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6693" w14:textId="5E63A213" w:rsidR="00DB1938" w:rsidRPr="00F07FAC" w:rsidRDefault="1F12DAF4" w:rsidP="79DDF746">
      <w:pPr>
        <w:rPr>
          <w:sz w:val="28"/>
          <w:szCs w:val="28"/>
        </w:rPr>
      </w:pPr>
      <w:r w:rsidRPr="00F07FAC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3351CD1" wp14:editId="74E48C7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10425" cy="1529904"/>
            <wp:effectExtent l="0" t="0" r="0" b="0"/>
            <wp:wrapSquare wrapText="bothSides"/>
            <wp:docPr id="989657005" name="Picture 98965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25" cy="152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FAC">
        <w:rPr>
          <w:sz w:val="28"/>
          <w:szCs w:val="28"/>
        </w:rPr>
        <w:t xml:space="preserve">                                                                        </w:t>
      </w:r>
    </w:p>
    <w:p w14:paraId="2FE4BE86" w14:textId="13C4C768" w:rsidR="68EA4A65" w:rsidRPr="00F07FAC" w:rsidRDefault="68EA4A65" w:rsidP="68EA4A65">
      <w:pPr>
        <w:rPr>
          <w:rFonts w:ascii="Verdana" w:hAnsi="Verdana"/>
          <w:b/>
          <w:bCs/>
          <w:sz w:val="32"/>
          <w:szCs w:val="32"/>
        </w:rPr>
      </w:pPr>
    </w:p>
    <w:p w14:paraId="52586694" w14:textId="77777777" w:rsidR="004D16EB" w:rsidRPr="00F07FAC" w:rsidRDefault="00FA706A">
      <w:pPr>
        <w:rPr>
          <w:rFonts w:ascii="Verdana" w:hAnsi="Verdana"/>
          <w:b/>
          <w:sz w:val="32"/>
          <w:szCs w:val="36"/>
        </w:rPr>
      </w:pPr>
      <w:r w:rsidRPr="00F07FAC">
        <w:rPr>
          <w:rFonts w:ascii="Verdana" w:hAnsi="Verdana"/>
          <w:b/>
          <w:sz w:val="32"/>
          <w:szCs w:val="36"/>
        </w:rPr>
        <w:t>Job Description</w:t>
      </w:r>
    </w:p>
    <w:p w14:paraId="52586695" w14:textId="77777777" w:rsidR="00B439AB" w:rsidRPr="00F07FAC" w:rsidRDefault="00B439AB">
      <w:pPr>
        <w:rPr>
          <w:rFonts w:ascii="Verdana" w:hAnsi="Verdana"/>
          <w:b/>
          <w:sz w:val="32"/>
          <w:szCs w:val="36"/>
        </w:rPr>
      </w:pPr>
    </w:p>
    <w:p w14:paraId="52586696" w14:textId="77777777" w:rsidR="00B439AB" w:rsidRPr="00F07FAC" w:rsidRDefault="00E2538F">
      <w:pPr>
        <w:rPr>
          <w:rFonts w:ascii="Verdana" w:hAnsi="Verdana"/>
          <w:b/>
          <w:sz w:val="32"/>
          <w:szCs w:val="36"/>
        </w:rPr>
      </w:pPr>
      <w:r w:rsidRPr="00F07FAC">
        <w:rPr>
          <w:rFonts w:ascii="Verdana" w:hAnsi="Verdana"/>
          <w:b/>
          <w:sz w:val="32"/>
          <w:szCs w:val="36"/>
        </w:rPr>
        <w:t xml:space="preserve">Venue </w:t>
      </w:r>
      <w:r w:rsidR="006D0503" w:rsidRPr="00F07FAC">
        <w:rPr>
          <w:rFonts w:ascii="Verdana" w:hAnsi="Verdana"/>
          <w:b/>
          <w:sz w:val="32"/>
          <w:szCs w:val="36"/>
        </w:rPr>
        <w:t>Technician</w:t>
      </w:r>
    </w:p>
    <w:p w14:paraId="52586697" w14:textId="2C06FC53" w:rsidR="0012715A" w:rsidRPr="00F07FAC" w:rsidRDefault="005069CE" w:rsidP="79DDF746">
      <w:pPr>
        <w:rPr>
          <w:rFonts w:ascii="Verdana" w:hAnsi="Verdana"/>
          <w:b/>
          <w:bCs/>
          <w:sz w:val="32"/>
          <w:szCs w:val="32"/>
        </w:rPr>
      </w:pPr>
      <w:r w:rsidRPr="00F07FAC">
        <w:rPr>
          <w:rFonts w:ascii="Verdana" w:hAnsi="Verdana"/>
          <w:b/>
          <w:bCs/>
          <w:sz w:val="32"/>
          <w:szCs w:val="32"/>
        </w:rPr>
        <w:t>The Stoller Hall</w:t>
      </w:r>
    </w:p>
    <w:p w14:paraId="52586698" w14:textId="77777777" w:rsidR="005069CE" w:rsidRPr="00F07FAC" w:rsidRDefault="005069CE" w:rsidP="00303074">
      <w:pPr>
        <w:rPr>
          <w:rFonts w:ascii="Verdana" w:hAnsi="Verdana"/>
          <w:color w:val="000000"/>
          <w:sz w:val="22"/>
          <w:szCs w:val="22"/>
        </w:rPr>
      </w:pPr>
    </w:p>
    <w:p w14:paraId="5075C028" w14:textId="77777777" w:rsidR="00234127" w:rsidRPr="00F07FAC" w:rsidRDefault="00234127" w:rsidP="0012715A">
      <w:pPr>
        <w:tabs>
          <w:tab w:val="left" w:pos="1980"/>
        </w:tabs>
        <w:rPr>
          <w:rFonts w:ascii="Verdana" w:hAnsi="Verdana"/>
          <w:b/>
          <w:sz w:val="22"/>
          <w:szCs w:val="22"/>
        </w:rPr>
      </w:pPr>
    </w:p>
    <w:p w14:paraId="1814C7BD" w14:textId="77777777" w:rsidR="00234127" w:rsidRPr="00F07FAC" w:rsidRDefault="00234127" w:rsidP="0012715A">
      <w:pPr>
        <w:tabs>
          <w:tab w:val="left" w:pos="1980"/>
        </w:tabs>
        <w:rPr>
          <w:rFonts w:ascii="Verdana" w:hAnsi="Verdana"/>
          <w:b/>
          <w:sz w:val="22"/>
          <w:szCs w:val="22"/>
        </w:rPr>
      </w:pPr>
    </w:p>
    <w:p w14:paraId="49B0AB06" w14:textId="77777777" w:rsidR="00234127" w:rsidRPr="00F07FAC" w:rsidRDefault="00234127" w:rsidP="0012715A">
      <w:pPr>
        <w:tabs>
          <w:tab w:val="left" w:pos="1980"/>
        </w:tabs>
        <w:rPr>
          <w:rFonts w:ascii="Verdana" w:hAnsi="Verdana"/>
          <w:b/>
          <w:sz w:val="22"/>
          <w:szCs w:val="22"/>
        </w:rPr>
      </w:pPr>
    </w:p>
    <w:p w14:paraId="52586699" w14:textId="703F5BC6" w:rsidR="0012715A" w:rsidRPr="00F07FAC" w:rsidRDefault="0012715A" w:rsidP="0012715A">
      <w:pPr>
        <w:tabs>
          <w:tab w:val="left" w:pos="1980"/>
        </w:tabs>
        <w:rPr>
          <w:rFonts w:ascii="Verdana" w:hAnsi="Verdana"/>
          <w:bCs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t>Responsible To</w:t>
      </w:r>
      <w:r w:rsidRPr="00F07FAC">
        <w:rPr>
          <w:rFonts w:ascii="Verdana" w:hAnsi="Verdana"/>
          <w:sz w:val="22"/>
          <w:szCs w:val="22"/>
        </w:rPr>
        <w:t xml:space="preserve">: </w:t>
      </w:r>
      <w:r w:rsidR="002521AC" w:rsidRPr="00F07FAC">
        <w:rPr>
          <w:rFonts w:ascii="Verdana" w:hAnsi="Verdana"/>
          <w:sz w:val="22"/>
          <w:szCs w:val="22"/>
        </w:rPr>
        <w:t>Technical Manager</w:t>
      </w:r>
      <w:r w:rsidR="00FB40DD" w:rsidRPr="00F07FAC">
        <w:rPr>
          <w:rFonts w:ascii="Verdana" w:hAnsi="Verdana"/>
          <w:sz w:val="22"/>
          <w:szCs w:val="22"/>
        </w:rPr>
        <w:t>,</w:t>
      </w:r>
      <w:r w:rsidR="003E2766" w:rsidRPr="00F07FAC">
        <w:rPr>
          <w:rFonts w:ascii="Verdana" w:hAnsi="Verdana"/>
          <w:sz w:val="22"/>
          <w:szCs w:val="22"/>
        </w:rPr>
        <w:t xml:space="preserve"> The Stoller Hall</w:t>
      </w:r>
    </w:p>
    <w:p w14:paraId="5258669A" w14:textId="77777777" w:rsidR="002E17F0" w:rsidRPr="00F07FAC" w:rsidRDefault="002E17F0" w:rsidP="00303074">
      <w:pPr>
        <w:rPr>
          <w:rFonts w:ascii="Verdana" w:hAnsi="Verdana"/>
          <w:sz w:val="22"/>
          <w:szCs w:val="22"/>
        </w:rPr>
      </w:pPr>
    </w:p>
    <w:p w14:paraId="5258669B" w14:textId="77777777" w:rsidR="002802DD" w:rsidRPr="00F07FAC" w:rsidRDefault="009872C8" w:rsidP="00303074">
      <w:pPr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t>H</w:t>
      </w:r>
      <w:r w:rsidR="00303074" w:rsidRPr="00F07FAC">
        <w:rPr>
          <w:rFonts w:ascii="Verdana" w:hAnsi="Verdana"/>
          <w:b/>
          <w:sz w:val="22"/>
          <w:szCs w:val="22"/>
        </w:rPr>
        <w:t>ours of work</w:t>
      </w:r>
      <w:r w:rsidR="00303074" w:rsidRPr="00F07FAC">
        <w:rPr>
          <w:rFonts w:ascii="Verdana" w:hAnsi="Verdana"/>
          <w:sz w:val="22"/>
          <w:szCs w:val="22"/>
        </w:rPr>
        <w:t xml:space="preserve">: </w:t>
      </w:r>
      <w:r w:rsidR="00E2538F" w:rsidRPr="00F07FAC">
        <w:rPr>
          <w:rFonts w:ascii="Verdana" w:hAnsi="Verdana"/>
          <w:sz w:val="22"/>
          <w:szCs w:val="22"/>
        </w:rPr>
        <w:t>Flexible</w:t>
      </w:r>
      <w:r w:rsidR="003E2766" w:rsidRPr="00F07FAC">
        <w:rPr>
          <w:rFonts w:ascii="Verdana" w:hAnsi="Verdana"/>
          <w:sz w:val="22"/>
          <w:szCs w:val="22"/>
        </w:rPr>
        <w:t xml:space="preserve"> shift-based role</w:t>
      </w:r>
    </w:p>
    <w:p w14:paraId="5258669C" w14:textId="77777777" w:rsidR="004F7E17" w:rsidRPr="00F07FAC" w:rsidRDefault="004F7E17" w:rsidP="00303074">
      <w:pPr>
        <w:rPr>
          <w:rFonts w:ascii="Verdana" w:hAnsi="Verdana"/>
          <w:sz w:val="22"/>
          <w:szCs w:val="22"/>
        </w:rPr>
      </w:pPr>
    </w:p>
    <w:p w14:paraId="5258669D" w14:textId="37913E2E" w:rsidR="004F7E17" w:rsidRPr="00F07FAC" w:rsidRDefault="00B4661D" w:rsidP="79DDF746">
      <w:pPr>
        <w:tabs>
          <w:tab w:val="left" w:pos="1980"/>
        </w:tabs>
        <w:rPr>
          <w:rFonts w:ascii="Verdana" w:hAnsi="Verdana"/>
          <w:b/>
          <w:bCs/>
          <w:sz w:val="22"/>
          <w:szCs w:val="22"/>
        </w:rPr>
      </w:pPr>
      <w:r w:rsidRPr="00F07FAC">
        <w:rPr>
          <w:rFonts w:ascii="Verdana" w:hAnsi="Verdana"/>
          <w:b/>
          <w:bCs/>
          <w:sz w:val="22"/>
          <w:szCs w:val="22"/>
        </w:rPr>
        <w:t xml:space="preserve">Rate of pay: </w:t>
      </w:r>
      <w:r w:rsidRPr="00F07FAC">
        <w:rPr>
          <w:rFonts w:ascii="Verdana" w:hAnsi="Verdana"/>
          <w:sz w:val="22"/>
          <w:szCs w:val="22"/>
        </w:rPr>
        <w:t>£</w:t>
      </w:r>
      <w:r w:rsidR="00FD5DB6">
        <w:rPr>
          <w:rFonts w:ascii="Verdana" w:hAnsi="Verdana"/>
          <w:sz w:val="22"/>
          <w:szCs w:val="22"/>
        </w:rPr>
        <w:t>10.</w:t>
      </w:r>
      <w:r w:rsidR="00EA586E">
        <w:rPr>
          <w:rFonts w:ascii="Verdana" w:hAnsi="Verdana"/>
          <w:sz w:val="22"/>
          <w:szCs w:val="22"/>
        </w:rPr>
        <w:t>42</w:t>
      </w:r>
      <w:r w:rsidR="004F7E17" w:rsidRPr="00F07FAC">
        <w:rPr>
          <w:rFonts w:ascii="Verdana" w:hAnsi="Verdana"/>
          <w:sz w:val="22"/>
          <w:szCs w:val="22"/>
        </w:rPr>
        <w:t xml:space="preserve"> p</w:t>
      </w:r>
      <w:r w:rsidR="00FB40DD" w:rsidRPr="00F07FAC">
        <w:rPr>
          <w:rFonts w:ascii="Verdana" w:hAnsi="Verdana"/>
          <w:sz w:val="22"/>
          <w:szCs w:val="22"/>
        </w:rPr>
        <w:t xml:space="preserve">er </w:t>
      </w:r>
      <w:proofErr w:type="gramStart"/>
      <w:r w:rsidR="00FB40DD" w:rsidRPr="00F07FAC">
        <w:rPr>
          <w:rFonts w:ascii="Verdana" w:hAnsi="Verdana"/>
          <w:sz w:val="22"/>
          <w:szCs w:val="22"/>
        </w:rPr>
        <w:t>hour</w:t>
      </w:r>
      <w:proofErr w:type="gramEnd"/>
      <w:r w:rsidR="00052EA3" w:rsidRPr="00F07FAC">
        <w:rPr>
          <w:rFonts w:ascii="Verdana" w:hAnsi="Verdana"/>
          <w:sz w:val="22"/>
          <w:szCs w:val="22"/>
        </w:rPr>
        <w:t xml:space="preserve"> </w:t>
      </w:r>
    </w:p>
    <w:p w14:paraId="5258669E" w14:textId="77777777" w:rsidR="00577AB7" w:rsidRPr="00F07FAC" w:rsidRDefault="00577AB7" w:rsidP="00FF0AC2">
      <w:pPr>
        <w:tabs>
          <w:tab w:val="left" w:pos="1980"/>
        </w:tabs>
        <w:rPr>
          <w:rFonts w:ascii="Verdana" w:hAnsi="Verdana"/>
          <w:b/>
          <w:sz w:val="22"/>
          <w:szCs w:val="22"/>
        </w:rPr>
      </w:pPr>
    </w:p>
    <w:p w14:paraId="5258669F" w14:textId="77777777" w:rsidR="00C71FB6" w:rsidRPr="00F07FAC" w:rsidRDefault="00C71FB6" w:rsidP="00FF0AC2">
      <w:pPr>
        <w:tabs>
          <w:tab w:val="left" w:pos="1980"/>
        </w:tabs>
        <w:rPr>
          <w:rFonts w:ascii="Verdana" w:hAnsi="Verdana"/>
          <w:b/>
          <w:sz w:val="22"/>
          <w:szCs w:val="22"/>
        </w:rPr>
      </w:pPr>
    </w:p>
    <w:p w14:paraId="525866A0" w14:textId="77777777" w:rsidR="00FF0AC2" w:rsidRPr="00F07FAC" w:rsidRDefault="000E7484" w:rsidP="000E7484">
      <w:pPr>
        <w:tabs>
          <w:tab w:val="left" w:pos="1980"/>
        </w:tabs>
        <w:rPr>
          <w:rFonts w:ascii="Verdana" w:hAnsi="Verdana"/>
          <w:b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t>CONTEXT:</w:t>
      </w:r>
    </w:p>
    <w:p w14:paraId="525866A1" w14:textId="77777777" w:rsidR="00FF0AC2" w:rsidRPr="00F07FAC" w:rsidRDefault="00FF0AC2" w:rsidP="000E7484">
      <w:pPr>
        <w:tabs>
          <w:tab w:val="left" w:pos="1980"/>
        </w:tabs>
        <w:rPr>
          <w:rFonts w:ascii="Verdana" w:hAnsi="Verdana"/>
          <w:b/>
          <w:sz w:val="22"/>
          <w:szCs w:val="22"/>
        </w:rPr>
      </w:pPr>
    </w:p>
    <w:p w14:paraId="0D67DB67" w14:textId="77777777" w:rsidR="00FD5DB6" w:rsidRDefault="00FD5DB6" w:rsidP="00FD5DB6">
      <w:pPr>
        <w:tabs>
          <w:tab w:val="left" w:pos="1980"/>
        </w:tabs>
        <w:jc w:val="both"/>
      </w:pPr>
      <w:r w:rsidRPr="4A64A145">
        <w:rPr>
          <w:rFonts w:ascii="Verdana" w:eastAsia="Verdana" w:hAnsi="Verdana" w:cs="Verdana"/>
          <w:color w:val="000000" w:themeColor="text1"/>
          <w:sz w:val="22"/>
          <w:szCs w:val="22"/>
        </w:rPr>
        <w:t>The Stoller Hall is a unique music venue at Chetham's School of Music in the centre of Manchester. With 482 seats and state-of-the-art acoustics, the programme encompasses chamber orchestras, choirs, chamber music, recitals, jazz, folk, pop, comedy, and spoken word as well a range of conferences and events.</w:t>
      </w:r>
    </w:p>
    <w:p w14:paraId="525866A3" w14:textId="77777777" w:rsidR="00203781" w:rsidRPr="00F07FAC" w:rsidRDefault="00203781" w:rsidP="000E7484">
      <w:pPr>
        <w:tabs>
          <w:tab w:val="left" w:pos="1980"/>
        </w:tabs>
        <w:rPr>
          <w:rFonts w:ascii="Verdana" w:hAnsi="Verdana"/>
          <w:sz w:val="22"/>
          <w:szCs w:val="22"/>
        </w:rPr>
      </w:pPr>
    </w:p>
    <w:p w14:paraId="525866A4" w14:textId="77777777" w:rsidR="000E7484" w:rsidRPr="00F07FAC" w:rsidRDefault="000E7484" w:rsidP="000E7484">
      <w:pPr>
        <w:autoSpaceDE w:val="0"/>
        <w:autoSpaceDN w:val="0"/>
        <w:adjustRightInd w:val="0"/>
        <w:ind w:left="1440" w:hanging="1440"/>
        <w:rPr>
          <w:rFonts w:ascii="Verdana" w:hAnsi="Verdana" w:cs="Arial"/>
          <w:b/>
          <w:caps/>
          <w:sz w:val="22"/>
          <w:szCs w:val="22"/>
        </w:rPr>
      </w:pPr>
      <w:r w:rsidRPr="00F07FAC">
        <w:rPr>
          <w:rFonts w:ascii="Verdana" w:hAnsi="Verdana" w:cs="Arial"/>
          <w:b/>
          <w:bCs/>
          <w:caps/>
          <w:sz w:val="22"/>
          <w:szCs w:val="22"/>
        </w:rPr>
        <w:t>Purpose</w:t>
      </w:r>
      <w:r w:rsidRPr="00F07FAC">
        <w:rPr>
          <w:rFonts w:ascii="Verdana" w:hAnsi="Verdana" w:cs="Arial"/>
          <w:b/>
          <w:caps/>
          <w:sz w:val="22"/>
          <w:szCs w:val="22"/>
        </w:rPr>
        <w:t>:</w:t>
      </w:r>
    </w:p>
    <w:p w14:paraId="525866A5" w14:textId="77777777" w:rsidR="0001339B" w:rsidRPr="00F07FAC" w:rsidRDefault="0001339B" w:rsidP="003412A9">
      <w:pPr>
        <w:ind w:right="-86"/>
        <w:jc w:val="both"/>
        <w:rPr>
          <w:rFonts w:ascii="Verdana" w:hAnsi="Verdana" w:cs="Arial"/>
          <w:sz w:val="22"/>
          <w:szCs w:val="22"/>
        </w:rPr>
      </w:pPr>
    </w:p>
    <w:p w14:paraId="525866A6" w14:textId="0ED08FFC" w:rsidR="0001339B" w:rsidRPr="00F07FAC" w:rsidRDefault="0001339B" w:rsidP="79DDF746">
      <w:pPr>
        <w:pStyle w:val="Default"/>
        <w:jc w:val="both"/>
        <w:rPr>
          <w:color w:val="auto"/>
          <w:sz w:val="22"/>
          <w:szCs w:val="22"/>
        </w:rPr>
      </w:pPr>
      <w:r w:rsidRPr="00F07FAC">
        <w:rPr>
          <w:color w:val="auto"/>
          <w:sz w:val="22"/>
          <w:szCs w:val="22"/>
        </w:rPr>
        <w:t>The S</w:t>
      </w:r>
      <w:r w:rsidRPr="00F07FAC">
        <w:rPr>
          <w:rFonts w:eastAsia="Verdana"/>
          <w:color w:val="auto"/>
          <w:sz w:val="22"/>
          <w:szCs w:val="22"/>
        </w:rPr>
        <w:t>toller Hall requires</w:t>
      </w:r>
      <w:r w:rsidR="565DEDFC" w:rsidRPr="00F07FAC">
        <w:rPr>
          <w:rFonts w:eastAsia="Verdana"/>
          <w:color w:val="auto"/>
          <w:sz w:val="22"/>
          <w:szCs w:val="22"/>
        </w:rPr>
        <w:t xml:space="preserve"> </w:t>
      </w:r>
      <w:r w:rsidR="00A4626E" w:rsidRPr="00F07FAC">
        <w:rPr>
          <w:rStyle w:val="A2"/>
          <w:rFonts w:eastAsia="Verdana" w:cs="Verdana"/>
          <w:color w:val="auto"/>
          <w:sz w:val="22"/>
          <w:szCs w:val="22"/>
        </w:rPr>
        <w:t xml:space="preserve">skilled, </w:t>
      </w:r>
      <w:proofErr w:type="gramStart"/>
      <w:r w:rsidRPr="00F07FAC">
        <w:rPr>
          <w:rStyle w:val="A2"/>
          <w:rFonts w:eastAsia="Verdana" w:cs="Verdana"/>
          <w:color w:val="auto"/>
          <w:sz w:val="22"/>
          <w:szCs w:val="22"/>
        </w:rPr>
        <w:t>experienced</w:t>
      </w:r>
      <w:proofErr w:type="gramEnd"/>
      <w:r w:rsidR="00FB40DD" w:rsidRPr="00F07FAC">
        <w:rPr>
          <w:rStyle w:val="A2"/>
          <w:rFonts w:eastAsia="Verdana" w:cs="Verdana"/>
          <w:color w:val="auto"/>
          <w:sz w:val="22"/>
          <w:szCs w:val="22"/>
        </w:rPr>
        <w:t xml:space="preserve"> and i</w:t>
      </w:r>
      <w:r w:rsidR="00A4626E" w:rsidRPr="00F07FAC">
        <w:rPr>
          <w:rStyle w:val="A2"/>
          <w:rFonts w:eastAsia="Verdana" w:cs="Verdana"/>
          <w:color w:val="auto"/>
          <w:sz w:val="22"/>
          <w:szCs w:val="22"/>
        </w:rPr>
        <w:t>ndependent</w:t>
      </w:r>
      <w:r w:rsidRPr="00F07FAC">
        <w:rPr>
          <w:rStyle w:val="A2"/>
          <w:rFonts w:eastAsia="Verdana" w:cs="Verdana"/>
          <w:color w:val="auto"/>
          <w:sz w:val="24"/>
          <w:szCs w:val="24"/>
        </w:rPr>
        <w:t xml:space="preserve"> </w:t>
      </w:r>
      <w:r w:rsidRPr="00F07FAC">
        <w:rPr>
          <w:rFonts w:eastAsia="Verdana"/>
          <w:color w:val="auto"/>
          <w:sz w:val="22"/>
          <w:szCs w:val="22"/>
        </w:rPr>
        <w:t>Venue Technician</w:t>
      </w:r>
      <w:r w:rsidR="0C81EA27" w:rsidRPr="00F07FAC">
        <w:rPr>
          <w:rFonts w:eastAsia="Verdana"/>
          <w:color w:val="auto"/>
          <w:sz w:val="22"/>
          <w:szCs w:val="22"/>
        </w:rPr>
        <w:t>s</w:t>
      </w:r>
      <w:r w:rsidRPr="00F07FAC">
        <w:rPr>
          <w:rFonts w:eastAsia="Verdana"/>
          <w:color w:val="auto"/>
          <w:sz w:val="22"/>
          <w:szCs w:val="22"/>
        </w:rPr>
        <w:t xml:space="preserve"> to</w:t>
      </w:r>
      <w:r w:rsidRPr="00F07FAC">
        <w:rPr>
          <w:color w:val="auto"/>
          <w:sz w:val="22"/>
          <w:szCs w:val="22"/>
        </w:rPr>
        <w:t xml:space="preserve"> facilitate the smooth delivery of public concerts and events. </w:t>
      </w:r>
      <w:r w:rsidR="56B8A33C" w:rsidRPr="00F07FAC">
        <w:rPr>
          <w:color w:val="auto"/>
          <w:sz w:val="22"/>
          <w:szCs w:val="22"/>
        </w:rPr>
        <w:t>Our technicians are responsible for operating sound, lighting and increasingly,</w:t>
      </w:r>
      <w:r w:rsidR="1A42BA71" w:rsidRPr="00F07FAC">
        <w:rPr>
          <w:color w:val="auto"/>
          <w:sz w:val="22"/>
          <w:szCs w:val="22"/>
        </w:rPr>
        <w:t xml:space="preserve"> </w:t>
      </w:r>
      <w:proofErr w:type="gramStart"/>
      <w:r w:rsidR="56B8A33C" w:rsidRPr="00F07FAC">
        <w:rPr>
          <w:color w:val="auto"/>
          <w:sz w:val="22"/>
          <w:szCs w:val="22"/>
        </w:rPr>
        <w:t>video</w:t>
      </w:r>
      <w:proofErr w:type="gramEnd"/>
      <w:r w:rsidR="56B8A33C" w:rsidRPr="00F07FAC">
        <w:rPr>
          <w:color w:val="auto"/>
          <w:sz w:val="22"/>
          <w:szCs w:val="22"/>
        </w:rPr>
        <w:t xml:space="preserve"> and streaming equipment.</w:t>
      </w:r>
    </w:p>
    <w:p w14:paraId="525866A7" w14:textId="77777777" w:rsidR="00003856" w:rsidRPr="00F07FAC" w:rsidRDefault="00003856" w:rsidP="00303074">
      <w:pPr>
        <w:ind w:right="-86"/>
        <w:jc w:val="both"/>
        <w:rPr>
          <w:rFonts w:ascii="Verdana" w:hAnsi="Verdana" w:cs="Arial"/>
          <w:sz w:val="32"/>
          <w:szCs w:val="28"/>
        </w:rPr>
      </w:pPr>
      <w:r w:rsidRPr="00F07FAC">
        <w:rPr>
          <w:rFonts w:ascii="Verdana" w:hAnsi="Verdana" w:cs="Arial"/>
          <w:sz w:val="22"/>
          <w:szCs w:val="22"/>
        </w:rPr>
        <w:t xml:space="preserve"> </w:t>
      </w:r>
    </w:p>
    <w:p w14:paraId="525866A8" w14:textId="77777777" w:rsidR="000E7484" w:rsidRPr="00F07FAC" w:rsidRDefault="000E7484" w:rsidP="000E7484">
      <w:pPr>
        <w:rPr>
          <w:rFonts w:ascii="Verdana" w:hAnsi="Verdana" w:cs="Arial"/>
          <w:b/>
          <w:bCs/>
          <w:caps/>
          <w:sz w:val="22"/>
          <w:szCs w:val="22"/>
        </w:rPr>
      </w:pPr>
      <w:r w:rsidRPr="00F07FAC">
        <w:rPr>
          <w:rFonts w:ascii="Verdana" w:hAnsi="Verdana" w:cs="Arial"/>
          <w:b/>
          <w:bCs/>
          <w:caps/>
          <w:sz w:val="22"/>
          <w:szCs w:val="22"/>
        </w:rPr>
        <w:t xml:space="preserve">Key </w:t>
      </w:r>
      <w:r w:rsidR="00CE7020" w:rsidRPr="00F07FAC">
        <w:rPr>
          <w:rFonts w:ascii="Verdana" w:hAnsi="Verdana" w:cs="Arial"/>
          <w:b/>
          <w:bCs/>
          <w:caps/>
          <w:sz w:val="22"/>
          <w:szCs w:val="22"/>
        </w:rPr>
        <w:t>responsi</w:t>
      </w:r>
      <w:r w:rsidRPr="00F07FAC">
        <w:rPr>
          <w:rFonts w:ascii="Verdana" w:hAnsi="Verdana" w:cs="Arial"/>
          <w:b/>
          <w:bCs/>
          <w:caps/>
          <w:sz w:val="22"/>
          <w:szCs w:val="22"/>
        </w:rPr>
        <w:t>bilities:</w:t>
      </w:r>
    </w:p>
    <w:p w14:paraId="525866A9" w14:textId="77777777" w:rsidR="00771A81" w:rsidRPr="00F07FAC" w:rsidRDefault="00771A81" w:rsidP="00771A81">
      <w:pPr>
        <w:rPr>
          <w:rFonts w:ascii="Verdana" w:hAnsi="Verdana"/>
          <w:sz w:val="22"/>
          <w:szCs w:val="22"/>
        </w:rPr>
      </w:pPr>
    </w:p>
    <w:p w14:paraId="525866AA" w14:textId="461502B5" w:rsidR="00B73546" w:rsidRPr="00F07FAC" w:rsidRDefault="00B73546" w:rsidP="00A877BD">
      <w:pPr>
        <w:pStyle w:val="ListParagraph"/>
        <w:numPr>
          <w:ilvl w:val="0"/>
          <w:numId w:val="21"/>
        </w:numPr>
        <w:tabs>
          <w:tab w:val="left" w:pos="142"/>
        </w:tabs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Prepare</w:t>
      </w:r>
      <w:r w:rsidR="78E6C743" w:rsidRPr="00F07FAC">
        <w:rPr>
          <w:rFonts w:ascii="Verdana" w:hAnsi="Verdana"/>
          <w:sz w:val="22"/>
          <w:szCs w:val="22"/>
        </w:rPr>
        <w:t xml:space="preserve"> and </w:t>
      </w:r>
      <w:r w:rsidR="50DB7820" w:rsidRPr="00F07FAC">
        <w:rPr>
          <w:rFonts w:ascii="Verdana" w:hAnsi="Verdana"/>
          <w:sz w:val="22"/>
          <w:szCs w:val="22"/>
        </w:rPr>
        <w:t>rig stage</w:t>
      </w:r>
      <w:r w:rsidRPr="00F07FAC">
        <w:rPr>
          <w:rFonts w:ascii="Verdana" w:hAnsi="Verdana"/>
          <w:sz w:val="22"/>
          <w:szCs w:val="22"/>
        </w:rPr>
        <w:t xml:space="preserve">, sound, lighting and </w:t>
      </w:r>
      <w:r w:rsidR="672CF353" w:rsidRPr="00F07FAC">
        <w:rPr>
          <w:rFonts w:ascii="Verdana" w:hAnsi="Verdana"/>
          <w:sz w:val="22"/>
          <w:szCs w:val="22"/>
        </w:rPr>
        <w:t>video</w:t>
      </w:r>
      <w:r w:rsidRPr="00F07FAC">
        <w:rPr>
          <w:rFonts w:ascii="Verdana" w:hAnsi="Verdana"/>
          <w:sz w:val="22"/>
          <w:szCs w:val="22"/>
        </w:rPr>
        <w:t xml:space="preserve"> </w:t>
      </w:r>
      <w:proofErr w:type="gramStart"/>
      <w:r w:rsidRPr="00F07FAC">
        <w:rPr>
          <w:rFonts w:ascii="Verdana" w:hAnsi="Verdana"/>
          <w:sz w:val="22"/>
          <w:szCs w:val="22"/>
        </w:rPr>
        <w:t>equipment</w:t>
      </w:r>
      <w:proofErr w:type="gramEnd"/>
    </w:p>
    <w:p w14:paraId="39C5E8F2" w14:textId="3500B9EB" w:rsidR="3D263360" w:rsidRPr="00F07FAC" w:rsidRDefault="3D263360" w:rsidP="79DDF746">
      <w:pPr>
        <w:pStyle w:val="ListParagraph"/>
        <w:numPr>
          <w:ilvl w:val="0"/>
          <w:numId w:val="21"/>
        </w:numPr>
        <w:ind w:left="426" w:hanging="426"/>
        <w:rPr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Operate sound, lighting and camera equipment for </w:t>
      </w:r>
      <w:proofErr w:type="gramStart"/>
      <w:r w:rsidRPr="00F07FAC">
        <w:rPr>
          <w:rFonts w:ascii="Verdana" w:hAnsi="Verdana"/>
          <w:sz w:val="22"/>
          <w:szCs w:val="22"/>
        </w:rPr>
        <w:t>events</w:t>
      </w:r>
      <w:proofErr w:type="gramEnd"/>
      <w:r w:rsidRPr="00F07FAC">
        <w:rPr>
          <w:rFonts w:ascii="Verdana" w:hAnsi="Verdana"/>
          <w:sz w:val="22"/>
          <w:szCs w:val="22"/>
        </w:rPr>
        <w:t xml:space="preserve"> </w:t>
      </w:r>
    </w:p>
    <w:p w14:paraId="525866AB" w14:textId="77777777" w:rsidR="00F3119E" w:rsidRPr="00F07FAC" w:rsidRDefault="00F3119E" w:rsidP="00A877BD">
      <w:pPr>
        <w:pStyle w:val="ListParagraph"/>
        <w:numPr>
          <w:ilvl w:val="0"/>
          <w:numId w:val="21"/>
        </w:numPr>
        <w:tabs>
          <w:tab w:val="left" w:pos="142"/>
        </w:tabs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Safe oper</w:t>
      </w:r>
      <w:r w:rsidR="0001339B" w:rsidRPr="00F07FAC">
        <w:rPr>
          <w:rFonts w:ascii="Verdana" w:hAnsi="Verdana"/>
          <w:sz w:val="22"/>
          <w:szCs w:val="22"/>
        </w:rPr>
        <w:t>ation of stage hoists and lifts</w:t>
      </w:r>
    </w:p>
    <w:p w14:paraId="525866AC" w14:textId="77777777" w:rsidR="00B73546" w:rsidRPr="00F07FAC" w:rsidRDefault="00B73546" w:rsidP="00A877BD">
      <w:pPr>
        <w:pStyle w:val="ListParagraph"/>
        <w:numPr>
          <w:ilvl w:val="0"/>
          <w:numId w:val="21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Safe and efficient setting up and ru</w:t>
      </w:r>
      <w:r w:rsidR="0001339B" w:rsidRPr="00F07FAC">
        <w:rPr>
          <w:rFonts w:ascii="Verdana" w:hAnsi="Verdana"/>
          <w:sz w:val="22"/>
          <w:szCs w:val="22"/>
        </w:rPr>
        <w:t>nning of productions and events</w:t>
      </w:r>
    </w:p>
    <w:p w14:paraId="525866AD" w14:textId="77777777" w:rsidR="00B73546" w:rsidRPr="00F07FAC" w:rsidRDefault="00B73546" w:rsidP="00A877BD">
      <w:pPr>
        <w:pStyle w:val="ListParagraph"/>
        <w:numPr>
          <w:ilvl w:val="0"/>
          <w:numId w:val="21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Undertake first line maintenance or repairs of equipment</w:t>
      </w:r>
    </w:p>
    <w:p w14:paraId="525866AE" w14:textId="77777777" w:rsidR="00B73546" w:rsidRPr="00F07FAC" w:rsidRDefault="00B73546" w:rsidP="00A877BD">
      <w:pPr>
        <w:pStyle w:val="ListParagraph"/>
        <w:numPr>
          <w:ilvl w:val="0"/>
          <w:numId w:val="21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Liaise with visiting artists, promoters, clients and staff on the day to ensure all events are delivered to the highest standards and </w:t>
      </w:r>
      <w:r w:rsidR="0001339B" w:rsidRPr="00F07FAC">
        <w:rPr>
          <w:rFonts w:ascii="Verdana" w:hAnsi="Verdana"/>
          <w:sz w:val="22"/>
          <w:szCs w:val="22"/>
        </w:rPr>
        <w:t xml:space="preserve">according to their </w:t>
      </w:r>
      <w:proofErr w:type="gramStart"/>
      <w:r w:rsidR="0001339B" w:rsidRPr="00F07FAC">
        <w:rPr>
          <w:rFonts w:ascii="Verdana" w:hAnsi="Verdana"/>
          <w:sz w:val="22"/>
          <w:szCs w:val="22"/>
        </w:rPr>
        <w:t>requirements</w:t>
      </w:r>
      <w:proofErr w:type="gramEnd"/>
    </w:p>
    <w:p w14:paraId="525866AF" w14:textId="77777777" w:rsidR="00A877BD" w:rsidRPr="00F07FAC" w:rsidRDefault="00A877BD" w:rsidP="00A877BD">
      <w:pPr>
        <w:pStyle w:val="ListParagraph"/>
        <w:numPr>
          <w:ilvl w:val="0"/>
          <w:numId w:val="21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Adhering strictly to health and safety procedures and risk assessments </w:t>
      </w:r>
    </w:p>
    <w:p w14:paraId="525866B0" w14:textId="77777777" w:rsidR="00B73546" w:rsidRPr="00F07FAC" w:rsidRDefault="00B73546" w:rsidP="00A877BD">
      <w:pPr>
        <w:pStyle w:val="ListParagraph"/>
        <w:numPr>
          <w:ilvl w:val="0"/>
          <w:numId w:val="21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Any other duties as required</w:t>
      </w:r>
    </w:p>
    <w:p w14:paraId="525866B1" w14:textId="77777777" w:rsidR="00E1583D" w:rsidRPr="00F07FAC" w:rsidRDefault="00E1583D" w:rsidP="00771A81">
      <w:pPr>
        <w:rPr>
          <w:rFonts w:ascii="Verdana" w:hAnsi="Verdana"/>
          <w:sz w:val="22"/>
          <w:szCs w:val="22"/>
          <w:u w:val="single"/>
        </w:rPr>
      </w:pPr>
    </w:p>
    <w:p w14:paraId="56FAA613" w14:textId="77777777" w:rsidR="00234127" w:rsidRPr="00F07FAC" w:rsidRDefault="00234127">
      <w:pPr>
        <w:rPr>
          <w:rFonts w:ascii="Verdana" w:hAnsi="Verdana"/>
          <w:b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br w:type="page"/>
      </w:r>
    </w:p>
    <w:p w14:paraId="525866B2" w14:textId="199DD4D5" w:rsidR="005C527D" w:rsidRPr="00F07FAC" w:rsidRDefault="00CE7020" w:rsidP="00771A81">
      <w:pPr>
        <w:rPr>
          <w:rFonts w:ascii="Verdana" w:hAnsi="Verdana"/>
          <w:b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lastRenderedPageBreak/>
        <w:t>GENERAL RESPONSIBILITIES</w:t>
      </w:r>
    </w:p>
    <w:p w14:paraId="525866B3" w14:textId="77777777" w:rsidR="00CE7020" w:rsidRPr="00F07FAC" w:rsidRDefault="00CE7020" w:rsidP="00771A81">
      <w:pPr>
        <w:rPr>
          <w:rFonts w:ascii="Verdana" w:hAnsi="Verdana"/>
          <w:sz w:val="22"/>
          <w:szCs w:val="22"/>
        </w:rPr>
      </w:pPr>
    </w:p>
    <w:p w14:paraId="525866B4" w14:textId="3D78C3C9" w:rsidR="00CE7020" w:rsidRPr="00F07FAC" w:rsidRDefault="00CE7020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Promote </w:t>
      </w:r>
      <w:r w:rsidR="4D3BC564" w:rsidRPr="00F07FAC">
        <w:rPr>
          <w:rFonts w:ascii="Verdana" w:hAnsi="Verdana"/>
          <w:sz w:val="22"/>
          <w:szCs w:val="22"/>
        </w:rPr>
        <w:t>The Stoller Hall</w:t>
      </w:r>
      <w:r w:rsidRPr="00F07FAC">
        <w:rPr>
          <w:rFonts w:ascii="Verdana" w:hAnsi="Verdana"/>
          <w:sz w:val="22"/>
          <w:szCs w:val="22"/>
        </w:rPr>
        <w:t xml:space="preserve"> in a positive and professional manner at all </w:t>
      </w:r>
      <w:proofErr w:type="gramStart"/>
      <w:r w:rsidRPr="00F07FAC">
        <w:rPr>
          <w:rFonts w:ascii="Verdana" w:hAnsi="Verdana"/>
          <w:sz w:val="22"/>
          <w:szCs w:val="22"/>
        </w:rPr>
        <w:t>times</w:t>
      </w:r>
      <w:proofErr w:type="gramEnd"/>
    </w:p>
    <w:p w14:paraId="525866B5" w14:textId="0EF8E24D" w:rsidR="00CE7020" w:rsidRPr="00F07FAC" w:rsidRDefault="005C527D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Display a flexible “can do”</w:t>
      </w:r>
      <w:r w:rsidR="00CE7020" w:rsidRPr="00F07FAC">
        <w:rPr>
          <w:rFonts w:ascii="Verdana" w:hAnsi="Verdana"/>
          <w:sz w:val="22"/>
          <w:szCs w:val="22"/>
        </w:rPr>
        <w:t xml:space="preserve"> approa</w:t>
      </w:r>
      <w:r w:rsidRPr="00F07FAC">
        <w:rPr>
          <w:rFonts w:ascii="Verdana" w:hAnsi="Verdana"/>
          <w:sz w:val="22"/>
          <w:szCs w:val="22"/>
        </w:rPr>
        <w:t xml:space="preserve">ch which will </w:t>
      </w:r>
      <w:r w:rsidR="00762276" w:rsidRPr="00F07FAC">
        <w:rPr>
          <w:rFonts w:ascii="Verdana" w:hAnsi="Verdana"/>
          <w:sz w:val="22"/>
          <w:szCs w:val="22"/>
        </w:rPr>
        <w:t>enhance</w:t>
      </w:r>
      <w:r w:rsidR="00CE7020" w:rsidRPr="00F07FAC">
        <w:rPr>
          <w:rFonts w:ascii="Verdana" w:hAnsi="Verdana"/>
          <w:sz w:val="22"/>
          <w:szCs w:val="22"/>
        </w:rPr>
        <w:t xml:space="preserve"> </w:t>
      </w:r>
      <w:r w:rsidR="3376F6A6" w:rsidRPr="00F07FAC">
        <w:rPr>
          <w:rFonts w:ascii="Verdana" w:hAnsi="Verdana"/>
          <w:sz w:val="22"/>
          <w:szCs w:val="22"/>
        </w:rPr>
        <w:t>The Stoller Hall’s</w:t>
      </w:r>
      <w:r w:rsidR="0001339B" w:rsidRPr="00F07FAC">
        <w:rPr>
          <w:rFonts w:ascii="Verdana" w:hAnsi="Verdana"/>
          <w:sz w:val="22"/>
          <w:szCs w:val="22"/>
        </w:rPr>
        <w:t xml:space="preserve"> wider reputation</w:t>
      </w:r>
    </w:p>
    <w:p w14:paraId="525866B6" w14:textId="3CDA1361" w:rsidR="00CE7020" w:rsidRPr="00F07FAC" w:rsidRDefault="005C527D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Operate in accordance with Chetham’s </w:t>
      </w:r>
      <w:r w:rsidR="785131FA" w:rsidRPr="00F07FAC">
        <w:rPr>
          <w:rFonts w:ascii="Verdana" w:hAnsi="Verdana"/>
          <w:sz w:val="22"/>
          <w:szCs w:val="22"/>
        </w:rPr>
        <w:t xml:space="preserve">School of Music </w:t>
      </w:r>
      <w:r w:rsidRPr="00F07FAC">
        <w:rPr>
          <w:rFonts w:ascii="Verdana" w:hAnsi="Verdana"/>
          <w:sz w:val="22"/>
          <w:szCs w:val="22"/>
        </w:rPr>
        <w:t>policies and procedures including</w:t>
      </w:r>
      <w:proofErr w:type="gramStart"/>
      <w:r w:rsidRPr="00F07FAC">
        <w:rPr>
          <w:rFonts w:ascii="Verdana" w:hAnsi="Verdana"/>
          <w:sz w:val="22"/>
          <w:szCs w:val="22"/>
        </w:rPr>
        <w:t>, in particular, Chetham’s</w:t>
      </w:r>
      <w:proofErr w:type="gramEnd"/>
      <w:r w:rsidRPr="00F07FAC">
        <w:rPr>
          <w:rFonts w:ascii="Verdana" w:hAnsi="Verdana"/>
          <w:sz w:val="22"/>
          <w:szCs w:val="22"/>
        </w:rPr>
        <w:t xml:space="preserve"> </w:t>
      </w:r>
      <w:r w:rsidR="00762276" w:rsidRPr="00F07FAC">
        <w:rPr>
          <w:rFonts w:ascii="Verdana" w:hAnsi="Verdana"/>
          <w:sz w:val="22"/>
          <w:szCs w:val="22"/>
        </w:rPr>
        <w:t xml:space="preserve">Child Protection and </w:t>
      </w:r>
      <w:r w:rsidRPr="00F07FAC">
        <w:rPr>
          <w:rFonts w:ascii="Verdana" w:hAnsi="Verdana"/>
          <w:sz w:val="22"/>
          <w:szCs w:val="22"/>
        </w:rPr>
        <w:t>Safeguarding Children Policy Statement</w:t>
      </w:r>
      <w:r w:rsidR="00762276" w:rsidRPr="00F07FAC">
        <w:rPr>
          <w:rFonts w:ascii="Verdana" w:hAnsi="Verdana"/>
          <w:sz w:val="22"/>
          <w:szCs w:val="22"/>
        </w:rPr>
        <w:t>s (see separate document)</w:t>
      </w:r>
    </w:p>
    <w:p w14:paraId="525866B7" w14:textId="77777777" w:rsidR="00CE7020" w:rsidRPr="00F07FAC" w:rsidRDefault="00CE7020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Undertake any training necessary to meet the requirements of the post</w:t>
      </w:r>
    </w:p>
    <w:p w14:paraId="525866B8" w14:textId="77777777" w:rsidR="00CE7020" w:rsidRPr="00F07FAC" w:rsidRDefault="005C527D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A</w:t>
      </w:r>
      <w:r w:rsidR="00CE7020" w:rsidRPr="00F07FAC">
        <w:rPr>
          <w:rFonts w:ascii="Verdana" w:hAnsi="Verdana"/>
          <w:sz w:val="22"/>
          <w:szCs w:val="22"/>
        </w:rPr>
        <w:t>dopt a flexible approach to working hours as required by the business</w:t>
      </w:r>
    </w:p>
    <w:p w14:paraId="525866B9" w14:textId="77777777" w:rsidR="00CE7020" w:rsidRPr="00F07FAC" w:rsidRDefault="005C527D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U</w:t>
      </w:r>
      <w:r w:rsidR="00CE7020" w:rsidRPr="00F07FAC">
        <w:rPr>
          <w:rFonts w:ascii="Verdana" w:hAnsi="Verdana"/>
          <w:sz w:val="22"/>
          <w:szCs w:val="22"/>
        </w:rPr>
        <w:t>ndertake an</w:t>
      </w:r>
      <w:r w:rsidRPr="00F07FAC">
        <w:rPr>
          <w:rFonts w:ascii="Verdana" w:hAnsi="Verdana"/>
          <w:sz w:val="22"/>
          <w:szCs w:val="22"/>
        </w:rPr>
        <w:t xml:space="preserve">y other duties, relevant to the </w:t>
      </w:r>
      <w:r w:rsidR="00D55720" w:rsidRPr="00F07FAC">
        <w:rPr>
          <w:rFonts w:ascii="Verdana" w:hAnsi="Verdana"/>
          <w:sz w:val="22"/>
          <w:szCs w:val="22"/>
        </w:rPr>
        <w:t>post holder’s</w:t>
      </w:r>
      <w:r w:rsidR="00CE7020" w:rsidRPr="00F07FAC">
        <w:rPr>
          <w:rFonts w:ascii="Verdana" w:hAnsi="Verdana"/>
          <w:sz w:val="22"/>
          <w:szCs w:val="22"/>
        </w:rPr>
        <w:t xml:space="preserve"> skills, which may, from time to time be deemed necessary</w:t>
      </w:r>
    </w:p>
    <w:p w14:paraId="525866BA" w14:textId="77777777" w:rsidR="00CE7020" w:rsidRPr="00F07FAC" w:rsidRDefault="005C527D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B</w:t>
      </w:r>
      <w:r w:rsidR="00CE7020" w:rsidRPr="00F07FAC">
        <w:rPr>
          <w:rFonts w:ascii="Verdana" w:hAnsi="Verdana"/>
          <w:sz w:val="22"/>
          <w:szCs w:val="22"/>
        </w:rPr>
        <w:t>e open to new ideas, understand the need for change and be willing to adapt</w:t>
      </w:r>
    </w:p>
    <w:p w14:paraId="525866BB" w14:textId="77777777" w:rsidR="00CE7020" w:rsidRPr="00F07FAC" w:rsidRDefault="005C527D" w:rsidP="00C718FD">
      <w:pPr>
        <w:pStyle w:val="ListParagraph"/>
        <w:numPr>
          <w:ilvl w:val="0"/>
          <w:numId w:val="18"/>
        </w:num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B</w:t>
      </w:r>
      <w:r w:rsidR="00CE7020" w:rsidRPr="00F07FAC">
        <w:rPr>
          <w:rFonts w:ascii="Verdana" w:hAnsi="Verdana"/>
          <w:sz w:val="22"/>
          <w:szCs w:val="22"/>
        </w:rPr>
        <w:t>e aware of the issu</w:t>
      </w:r>
      <w:r w:rsidRPr="00F07FAC">
        <w:rPr>
          <w:rFonts w:ascii="Verdana" w:hAnsi="Verdana"/>
          <w:sz w:val="22"/>
          <w:szCs w:val="22"/>
        </w:rPr>
        <w:t>es of equality and diversity,</w:t>
      </w:r>
      <w:r w:rsidR="00CE7020" w:rsidRPr="00F07FAC">
        <w:rPr>
          <w:rFonts w:ascii="Verdana" w:hAnsi="Verdana"/>
          <w:sz w:val="22"/>
          <w:szCs w:val="22"/>
        </w:rPr>
        <w:t xml:space="preserve"> understand and be sensitive to cultural differences</w:t>
      </w:r>
    </w:p>
    <w:p w14:paraId="525866BC" w14:textId="18B29183" w:rsidR="00A200DD" w:rsidRPr="00F07FAC" w:rsidRDefault="00FB40DD" w:rsidP="00FD4156">
      <w:pPr>
        <w:tabs>
          <w:tab w:val="left" w:pos="284"/>
          <w:tab w:val="left" w:pos="426"/>
        </w:tabs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9</w:t>
      </w:r>
      <w:r w:rsidR="001360FE" w:rsidRPr="00F07FAC">
        <w:rPr>
          <w:rFonts w:ascii="Verdana" w:hAnsi="Verdana"/>
          <w:sz w:val="22"/>
          <w:szCs w:val="22"/>
        </w:rPr>
        <w:t>.</w:t>
      </w:r>
      <w:r w:rsidR="00FD4156" w:rsidRPr="00F07FAC">
        <w:rPr>
          <w:rFonts w:ascii="Verdana" w:hAnsi="Verdana"/>
          <w:sz w:val="22"/>
          <w:szCs w:val="22"/>
        </w:rPr>
        <w:t xml:space="preserve"> </w:t>
      </w:r>
      <w:r w:rsidR="0A163AE1" w:rsidRPr="00F07FAC">
        <w:rPr>
          <w:rFonts w:ascii="Verdana" w:hAnsi="Verdana"/>
          <w:sz w:val="22"/>
          <w:szCs w:val="22"/>
        </w:rPr>
        <w:t xml:space="preserve">  </w:t>
      </w:r>
      <w:r w:rsidR="00CE7020" w:rsidRPr="00F07FAC">
        <w:rPr>
          <w:rFonts w:ascii="Verdana" w:hAnsi="Verdana"/>
          <w:sz w:val="22"/>
          <w:szCs w:val="22"/>
        </w:rPr>
        <w:t>Take all possible steps to ensure a s</w:t>
      </w:r>
      <w:r w:rsidR="005C527D" w:rsidRPr="00F07FAC">
        <w:rPr>
          <w:rFonts w:ascii="Verdana" w:hAnsi="Verdana"/>
          <w:sz w:val="22"/>
          <w:szCs w:val="22"/>
        </w:rPr>
        <w:t xml:space="preserve">afe working environment for </w:t>
      </w:r>
      <w:r w:rsidR="00CE7020" w:rsidRPr="00F07FAC">
        <w:rPr>
          <w:rFonts w:ascii="Verdana" w:hAnsi="Verdana"/>
          <w:sz w:val="22"/>
          <w:szCs w:val="22"/>
        </w:rPr>
        <w:t>self and other</w:t>
      </w:r>
      <w:r w:rsidR="00020677" w:rsidRPr="00F07FAC">
        <w:rPr>
          <w:rFonts w:ascii="Verdana" w:hAnsi="Verdana"/>
          <w:sz w:val="22"/>
          <w:szCs w:val="22"/>
        </w:rPr>
        <w:t>s</w:t>
      </w:r>
    </w:p>
    <w:p w14:paraId="525866BD" w14:textId="77777777" w:rsidR="00CD4AFB" w:rsidRPr="00F07FAC" w:rsidRDefault="00CD4AFB" w:rsidP="00E7776C">
      <w:pPr>
        <w:rPr>
          <w:rFonts w:ascii="Verdana" w:hAnsi="Verdana"/>
          <w:sz w:val="22"/>
          <w:szCs w:val="22"/>
          <w:u w:val="single"/>
        </w:rPr>
      </w:pPr>
    </w:p>
    <w:p w14:paraId="525866BE" w14:textId="77777777" w:rsidR="00E1583D" w:rsidRPr="00F07FAC" w:rsidRDefault="00E1583D" w:rsidP="00E7776C">
      <w:pPr>
        <w:rPr>
          <w:rFonts w:ascii="Verdana" w:hAnsi="Verdana"/>
          <w:sz w:val="22"/>
          <w:szCs w:val="22"/>
          <w:u w:val="single"/>
        </w:rPr>
      </w:pPr>
    </w:p>
    <w:p w14:paraId="525866BF" w14:textId="77777777" w:rsidR="00771A81" w:rsidRPr="00F07FAC" w:rsidRDefault="00C52DA6" w:rsidP="00E7776C">
      <w:pPr>
        <w:rPr>
          <w:rFonts w:ascii="Verdana" w:hAnsi="Verdana"/>
          <w:b/>
          <w:caps/>
          <w:sz w:val="22"/>
          <w:szCs w:val="22"/>
        </w:rPr>
      </w:pPr>
      <w:r w:rsidRPr="00F07FAC">
        <w:rPr>
          <w:rFonts w:ascii="Verdana" w:hAnsi="Verdana"/>
          <w:b/>
          <w:caps/>
          <w:sz w:val="22"/>
          <w:szCs w:val="22"/>
        </w:rPr>
        <w:t>Person Specification:</w:t>
      </w:r>
      <w:r w:rsidR="00D55720" w:rsidRPr="00F07FAC">
        <w:rPr>
          <w:rFonts w:ascii="Verdana" w:hAnsi="Verdana"/>
          <w:b/>
          <w:caps/>
          <w:sz w:val="22"/>
          <w:szCs w:val="22"/>
        </w:rPr>
        <w:t xml:space="preserve"> </w:t>
      </w:r>
      <w:r w:rsidR="003F4D85" w:rsidRPr="00F07FAC">
        <w:rPr>
          <w:rFonts w:ascii="Verdana" w:hAnsi="Verdana"/>
          <w:b/>
          <w:caps/>
          <w:sz w:val="22"/>
          <w:szCs w:val="22"/>
        </w:rPr>
        <w:t>VENUE</w:t>
      </w:r>
      <w:r w:rsidR="001C6B2D" w:rsidRPr="00F07FAC">
        <w:rPr>
          <w:rFonts w:ascii="Verdana" w:hAnsi="Verdana"/>
          <w:b/>
          <w:caps/>
          <w:sz w:val="22"/>
          <w:szCs w:val="22"/>
        </w:rPr>
        <w:t xml:space="preserve"> Technician</w:t>
      </w:r>
      <w:r w:rsidR="00A200DD" w:rsidRPr="00F07FAC">
        <w:rPr>
          <w:rFonts w:ascii="Verdana" w:hAnsi="Verdana"/>
          <w:b/>
          <w:caps/>
          <w:sz w:val="22"/>
          <w:szCs w:val="22"/>
        </w:rPr>
        <w:t>,</w:t>
      </w:r>
      <w:r w:rsidR="000E7484" w:rsidRPr="00F07FAC">
        <w:rPr>
          <w:rFonts w:ascii="Verdana" w:hAnsi="Verdana"/>
          <w:b/>
          <w:caps/>
          <w:sz w:val="22"/>
          <w:szCs w:val="22"/>
        </w:rPr>
        <w:t xml:space="preserve"> The Stoller Hall</w:t>
      </w:r>
    </w:p>
    <w:p w14:paraId="525866C0" w14:textId="77777777" w:rsidR="00303074" w:rsidRPr="00F07FAC" w:rsidRDefault="00303074" w:rsidP="00303074">
      <w:pPr>
        <w:ind w:right="-86"/>
        <w:jc w:val="both"/>
        <w:rPr>
          <w:rFonts w:ascii="Verdana" w:hAnsi="Verdana" w:cs="Arial"/>
          <w:b/>
          <w:caps/>
          <w:sz w:val="22"/>
          <w:szCs w:val="22"/>
        </w:rPr>
      </w:pPr>
    </w:p>
    <w:p w14:paraId="525866C1" w14:textId="77777777" w:rsidR="000E7484" w:rsidRPr="00F07FAC" w:rsidRDefault="00C52DA6" w:rsidP="00303074">
      <w:pPr>
        <w:tabs>
          <w:tab w:val="left" w:pos="2340"/>
        </w:tabs>
        <w:rPr>
          <w:rFonts w:ascii="Verdana" w:hAnsi="Verdana"/>
          <w:b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t>Essential</w:t>
      </w:r>
    </w:p>
    <w:p w14:paraId="525866C2" w14:textId="77777777" w:rsidR="00C52DA6" w:rsidRPr="00F07FAC" w:rsidRDefault="00C52DA6" w:rsidP="00303074">
      <w:pPr>
        <w:tabs>
          <w:tab w:val="left" w:pos="2340"/>
        </w:tabs>
        <w:rPr>
          <w:rFonts w:ascii="Verdana" w:hAnsi="Verdana"/>
          <w:sz w:val="22"/>
          <w:szCs w:val="22"/>
          <w:u w:val="single"/>
        </w:rPr>
      </w:pPr>
    </w:p>
    <w:p w14:paraId="525866C3" w14:textId="5100956B" w:rsidR="000E7484" w:rsidRPr="00F07FAC" w:rsidRDefault="00B73861" w:rsidP="00A200DD">
      <w:pPr>
        <w:pStyle w:val="ListParagraph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Verdana" w:hAnsi="Verdana" w:cs="Arial"/>
          <w:sz w:val="22"/>
          <w:szCs w:val="22"/>
        </w:rPr>
      </w:pPr>
      <w:r w:rsidRPr="00F07FAC">
        <w:rPr>
          <w:rFonts w:ascii="Verdana" w:hAnsi="Verdana" w:cs="Arial"/>
          <w:sz w:val="22"/>
          <w:szCs w:val="22"/>
        </w:rPr>
        <w:t>E</w:t>
      </w:r>
      <w:r w:rsidR="000E7484" w:rsidRPr="00F07FAC">
        <w:rPr>
          <w:rFonts w:ascii="Verdana" w:hAnsi="Verdana" w:cs="Arial"/>
          <w:sz w:val="22"/>
          <w:szCs w:val="22"/>
        </w:rPr>
        <w:t xml:space="preserve">xperience </w:t>
      </w:r>
      <w:r w:rsidR="00DE1B2E" w:rsidRPr="00F07FAC">
        <w:rPr>
          <w:rFonts w:ascii="Verdana" w:hAnsi="Verdana" w:cs="Arial"/>
          <w:sz w:val="22"/>
          <w:szCs w:val="22"/>
        </w:rPr>
        <w:t xml:space="preserve">working </w:t>
      </w:r>
      <w:r w:rsidR="000E7484" w:rsidRPr="00F07FAC">
        <w:rPr>
          <w:rFonts w:ascii="Verdana" w:hAnsi="Verdana" w:cs="Arial"/>
          <w:sz w:val="22"/>
          <w:szCs w:val="22"/>
        </w:rPr>
        <w:t xml:space="preserve">in </w:t>
      </w:r>
      <w:r w:rsidR="007B3687" w:rsidRPr="00F07FAC">
        <w:rPr>
          <w:rFonts w:ascii="Verdana" w:hAnsi="Verdana" w:cs="Arial"/>
          <w:sz w:val="22"/>
          <w:szCs w:val="22"/>
        </w:rPr>
        <w:t xml:space="preserve">an arts venue, </w:t>
      </w:r>
      <w:r w:rsidR="000E7484" w:rsidRPr="00F07FAC">
        <w:rPr>
          <w:rFonts w:ascii="Verdana" w:hAnsi="Verdana" w:cs="Arial"/>
          <w:sz w:val="22"/>
          <w:szCs w:val="22"/>
        </w:rPr>
        <w:t>concert hall</w:t>
      </w:r>
      <w:r w:rsidR="377CC81E" w:rsidRPr="00F07FAC">
        <w:rPr>
          <w:rFonts w:ascii="Verdana" w:hAnsi="Verdana" w:cs="Arial"/>
          <w:sz w:val="22"/>
          <w:szCs w:val="22"/>
        </w:rPr>
        <w:t>,</w:t>
      </w:r>
      <w:r w:rsidR="00482CA4" w:rsidRPr="00F07FAC">
        <w:rPr>
          <w:rFonts w:ascii="Verdana" w:hAnsi="Verdana" w:cs="Arial"/>
          <w:sz w:val="22"/>
          <w:szCs w:val="22"/>
        </w:rPr>
        <w:t xml:space="preserve"> or </w:t>
      </w:r>
      <w:r w:rsidR="007C0225" w:rsidRPr="00F07FAC">
        <w:rPr>
          <w:rFonts w:ascii="Verdana" w:hAnsi="Verdana" w:cs="Arial"/>
          <w:sz w:val="22"/>
          <w:szCs w:val="22"/>
        </w:rPr>
        <w:t xml:space="preserve">equivalent professional </w:t>
      </w:r>
      <w:r w:rsidR="00482CA4" w:rsidRPr="00F07FAC">
        <w:rPr>
          <w:rFonts w:ascii="Verdana" w:hAnsi="Verdana" w:cs="Arial"/>
          <w:sz w:val="22"/>
          <w:szCs w:val="22"/>
        </w:rPr>
        <w:t>experience</w:t>
      </w:r>
    </w:p>
    <w:p w14:paraId="525866C4" w14:textId="0DEC718C" w:rsidR="006C6981" w:rsidRPr="00F07FAC" w:rsidRDefault="00482CA4" w:rsidP="00A200DD">
      <w:pPr>
        <w:pStyle w:val="ListParagraph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Verdana" w:hAnsi="Verdana" w:cs="Arial"/>
          <w:sz w:val="22"/>
          <w:szCs w:val="22"/>
        </w:rPr>
      </w:pPr>
      <w:r w:rsidRPr="00F07FAC">
        <w:rPr>
          <w:rFonts w:ascii="Verdana" w:hAnsi="Verdana" w:cs="Arial"/>
          <w:sz w:val="22"/>
          <w:szCs w:val="22"/>
        </w:rPr>
        <w:t xml:space="preserve">Competence in </w:t>
      </w:r>
      <w:r w:rsidR="00E1583D" w:rsidRPr="00F07FAC">
        <w:rPr>
          <w:rFonts w:ascii="Verdana" w:hAnsi="Verdana" w:cs="Arial"/>
          <w:sz w:val="22"/>
          <w:szCs w:val="22"/>
        </w:rPr>
        <w:t>stage and</w:t>
      </w:r>
      <w:r w:rsidRPr="00F07FAC">
        <w:rPr>
          <w:rFonts w:ascii="Verdana" w:hAnsi="Verdana" w:cs="Arial"/>
          <w:sz w:val="22"/>
          <w:szCs w:val="22"/>
        </w:rPr>
        <w:t xml:space="preserve"> technical skills including s</w:t>
      </w:r>
      <w:r w:rsidR="006C6981" w:rsidRPr="00F07FAC">
        <w:rPr>
          <w:rFonts w:ascii="Verdana" w:hAnsi="Verdana" w:cs="Arial"/>
          <w:sz w:val="22"/>
          <w:szCs w:val="22"/>
        </w:rPr>
        <w:t>ound, lighting,</w:t>
      </w:r>
      <w:r w:rsidR="00F27FA9" w:rsidRPr="00F07FAC">
        <w:rPr>
          <w:rFonts w:ascii="Verdana" w:hAnsi="Verdana" w:cs="Arial"/>
          <w:sz w:val="22"/>
          <w:szCs w:val="22"/>
        </w:rPr>
        <w:t xml:space="preserve"> </w:t>
      </w:r>
      <w:r w:rsidR="7DCD44C0" w:rsidRPr="00F07FAC">
        <w:rPr>
          <w:rFonts w:ascii="Verdana" w:hAnsi="Verdana" w:cs="Arial"/>
          <w:sz w:val="22"/>
          <w:szCs w:val="22"/>
        </w:rPr>
        <w:t>video</w:t>
      </w:r>
      <w:r w:rsidR="002823FF" w:rsidRPr="00F07FAC">
        <w:rPr>
          <w:rFonts w:ascii="Verdana" w:hAnsi="Verdana" w:cs="Arial"/>
          <w:sz w:val="22"/>
          <w:szCs w:val="22"/>
        </w:rPr>
        <w:t xml:space="preserve"> or</w:t>
      </w:r>
      <w:r w:rsidRPr="00F07FAC">
        <w:rPr>
          <w:rFonts w:ascii="Verdana" w:hAnsi="Verdana" w:cs="Arial"/>
          <w:sz w:val="22"/>
          <w:szCs w:val="22"/>
        </w:rPr>
        <w:t xml:space="preserve"> stage </w:t>
      </w:r>
      <w:proofErr w:type="gramStart"/>
      <w:r w:rsidRPr="00F07FAC">
        <w:rPr>
          <w:rFonts w:ascii="Verdana" w:hAnsi="Verdana" w:cs="Arial"/>
          <w:sz w:val="22"/>
          <w:szCs w:val="22"/>
        </w:rPr>
        <w:t>management</w:t>
      </w:r>
      <w:proofErr w:type="gramEnd"/>
    </w:p>
    <w:p w14:paraId="525866C5" w14:textId="77777777" w:rsidR="00480F90" w:rsidRPr="00F07FAC" w:rsidRDefault="00480F90" w:rsidP="00480F90">
      <w:pPr>
        <w:numPr>
          <w:ilvl w:val="0"/>
          <w:numId w:val="3"/>
        </w:numPr>
        <w:tabs>
          <w:tab w:val="clear" w:pos="720"/>
          <w:tab w:val="num" w:pos="567"/>
          <w:tab w:val="left" w:pos="2340"/>
        </w:tabs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Good</w:t>
      </w:r>
      <w:r w:rsidR="005737CB" w:rsidRPr="00F07FAC">
        <w:rPr>
          <w:rFonts w:ascii="Verdana" w:hAnsi="Verdana"/>
          <w:sz w:val="22"/>
          <w:szCs w:val="22"/>
        </w:rPr>
        <w:t xml:space="preserve"> understanding of and enthusiasm for music performance</w:t>
      </w:r>
      <w:r w:rsidR="00292375" w:rsidRPr="00F07FAC">
        <w:rPr>
          <w:rFonts w:ascii="Verdana" w:hAnsi="Verdana"/>
          <w:sz w:val="22"/>
          <w:szCs w:val="22"/>
        </w:rPr>
        <w:t xml:space="preserve"> across all genres</w:t>
      </w:r>
    </w:p>
    <w:p w14:paraId="525866C6" w14:textId="77777777" w:rsidR="00480F90" w:rsidRPr="00F07FAC" w:rsidRDefault="00480F90" w:rsidP="00480F90">
      <w:pPr>
        <w:numPr>
          <w:ilvl w:val="0"/>
          <w:numId w:val="3"/>
        </w:numPr>
        <w:tabs>
          <w:tab w:val="clear" w:pos="720"/>
          <w:tab w:val="num" w:pos="567"/>
          <w:tab w:val="left" w:pos="2340"/>
        </w:tabs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Knowledge of statutory Health &amp; Safety Regulations and awareness of changing industry practices</w:t>
      </w:r>
    </w:p>
    <w:p w14:paraId="525866C7" w14:textId="6206DA4D" w:rsidR="005737CB" w:rsidRPr="00F07FAC" w:rsidRDefault="000E7484" w:rsidP="0029237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Verdana" w:hAnsi="Verdana" w:cs="Arial"/>
          <w:sz w:val="22"/>
          <w:szCs w:val="22"/>
        </w:rPr>
      </w:pPr>
      <w:r w:rsidRPr="00F07FAC">
        <w:rPr>
          <w:rFonts w:ascii="Verdana" w:hAnsi="Verdana" w:cs="Arial"/>
          <w:sz w:val="22"/>
          <w:szCs w:val="22"/>
        </w:rPr>
        <w:t>Strong interpersonal and communication skills</w:t>
      </w:r>
      <w:r w:rsidR="009463BF" w:rsidRPr="00F07FAC">
        <w:rPr>
          <w:rFonts w:ascii="Verdana" w:hAnsi="Verdana" w:cs="Arial"/>
          <w:sz w:val="22"/>
          <w:szCs w:val="22"/>
        </w:rPr>
        <w:t xml:space="preserve"> including the ability to </w:t>
      </w:r>
      <w:r w:rsidR="009463BF" w:rsidRPr="00F07FAC">
        <w:rPr>
          <w:rFonts w:ascii="Verdana" w:hAnsi="Verdana"/>
          <w:sz w:val="22"/>
          <w:szCs w:val="22"/>
        </w:rPr>
        <w:t xml:space="preserve">work successfully alongside professional musicians (including leading musicians from the national and international circuits), all levels of the </w:t>
      </w:r>
      <w:proofErr w:type="gramStart"/>
      <w:r w:rsidR="009463BF" w:rsidRPr="00F07FAC">
        <w:rPr>
          <w:rFonts w:ascii="Verdana" w:hAnsi="Verdana"/>
          <w:sz w:val="22"/>
          <w:szCs w:val="22"/>
        </w:rPr>
        <w:t>School’s</w:t>
      </w:r>
      <w:proofErr w:type="gramEnd"/>
      <w:r w:rsidR="009463BF" w:rsidRPr="00F07FAC">
        <w:rPr>
          <w:rFonts w:ascii="Verdana" w:hAnsi="Verdana"/>
          <w:sz w:val="22"/>
          <w:szCs w:val="22"/>
        </w:rPr>
        <w:t xml:space="preserve"> </w:t>
      </w:r>
      <w:r w:rsidR="00292375" w:rsidRPr="00F07FAC">
        <w:rPr>
          <w:rFonts w:ascii="Verdana" w:hAnsi="Verdana"/>
          <w:sz w:val="22"/>
          <w:szCs w:val="22"/>
        </w:rPr>
        <w:t>staff team</w:t>
      </w:r>
      <w:r w:rsidR="009463BF" w:rsidRPr="00F07FAC">
        <w:rPr>
          <w:rFonts w:ascii="Verdana" w:hAnsi="Verdana"/>
          <w:sz w:val="22"/>
          <w:szCs w:val="22"/>
        </w:rPr>
        <w:t xml:space="preserve"> and </w:t>
      </w:r>
      <w:r w:rsidR="1653EAA3" w:rsidRPr="00F07FAC">
        <w:rPr>
          <w:rFonts w:ascii="Verdana" w:hAnsi="Verdana"/>
          <w:sz w:val="22"/>
          <w:szCs w:val="22"/>
        </w:rPr>
        <w:t>their</w:t>
      </w:r>
      <w:r w:rsidR="009463BF" w:rsidRPr="00F07FAC">
        <w:rPr>
          <w:rFonts w:ascii="Verdana" w:hAnsi="Verdana"/>
          <w:sz w:val="22"/>
          <w:szCs w:val="22"/>
        </w:rPr>
        <w:t xml:space="preserve"> own team alike</w:t>
      </w:r>
    </w:p>
    <w:p w14:paraId="525866C8" w14:textId="77777777" w:rsidR="009463BF" w:rsidRPr="00F07FAC" w:rsidRDefault="00504705" w:rsidP="00292375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Verdana" w:hAnsi="Verdana" w:cs="Arial"/>
          <w:sz w:val="22"/>
          <w:szCs w:val="22"/>
        </w:rPr>
      </w:pPr>
      <w:r w:rsidRPr="00F07FAC">
        <w:rPr>
          <w:rFonts w:ascii="Verdana" w:hAnsi="Verdana" w:cs="Arial"/>
          <w:sz w:val="22"/>
          <w:szCs w:val="22"/>
        </w:rPr>
        <w:t>St</w:t>
      </w:r>
      <w:r w:rsidR="0001339B" w:rsidRPr="00F07FAC">
        <w:rPr>
          <w:rFonts w:ascii="Verdana" w:hAnsi="Verdana" w:cs="Arial"/>
          <w:sz w:val="22"/>
          <w:szCs w:val="22"/>
        </w:rPr>
        <w:t>rongly customer/client focussed</w:t>
      </w:r>
    </w:p>
    <w:p w14:paraId="525866C9" w14:textId="77777777" w:rsidR="000E7484" w:rsidRPr="00F07FAC" w:rsidRDefault="00504705" w:rsidP="00504705">
      <w:pPr>
        <w:numPr>
          <w:ilvl w:val="0"/>
          <w:numId w:val="3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Verdana" w:hAnsi="Verdana" w:cs="Arial"/>
          <w:sz w:val="22"/>
          <w:szCs w:val="22"/>
        </w:rPr>
      </w:pPr>
      <w:r w:rsidRPr="00F07FAC">
        <w:rPr>
          <w:rFonts w:ascii="Verdana" w:hAnsi="Verdana" w:cs="Arial"/>
          <w:sz w:val="22"/>
          <w:szCs w:val="22"/>
        </w:rPr>
        <w:t>Total commitment to quality</w:t>
      </w:r>
      <w:r w:rsidR="0001339B" w:rsidRPr="00F07FAC">
        <w:rPr>
          <w:rFonts w:ascii="Verdana" w:hAnsi="Verdana" w:cs="Arial"/>
          <w:sz w:val="22"/>
          <w:szCs w:val="22"/>
        </w:rPr>
        <w:t xml:space="preserve"> in every aspect of the role</w:t>
      </w:r>
    </w:p>
    <w:p w14:paraId="525866CA" w14:textId="77777777" w:rsidR="00C52DA6" w:rsidRPr="00F07FAC" w:rsidRDefault="00C52DA6" w:rsidP="00BC774A">
      <w:pPr>
        <w:numPr>
          <w:ilvl w:val="0"/>
          <w:numId w:val="3"/>
        </w:numPr>
        <w:tabs>
          <w:tab w:val="clear" w:pos="720"/>
          <w:tab w:val="num" w:pos="567"/>
          <w:tab w:val="left" w:pos="2340"/>
        </w:tabs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Highl</w:t>
      </w:r>
      <w:r w:rsidR="00CE2D58" w:rsidRPr="00F07FAC">
        <w:rPr>
          <w:rFonts w:ascii="Verdana" w:hAnsi="Verdana"/>
          <w:sz w:val="22"/>
          <w:szCs w:val="22"/>
        </w:rPr>
        <w:t>y organised and</w:t>
      </w:r>
      <w:r w:rsidRPr="00F07FAC">
        <w:rPr>
          <w:rFonts w:ascii="Verdana" w:hAnsi="Verdana"/>
          <w:sz w:val="22"/>
          <w:szCs w:val="22"/>
        </w:rPr>
        <w:t xml:space="preserve"> motivated</w:t>
      </w:r>
      <w:r w:rsidR="00480F90" w:rsidRPr="00F07FAC">
        <w:rPr>
          <w:rFonts w:ascii="Verdana" w:hAnsi="Verdana"/>
          <w:sz w:val="22"/>
          <w:szCs w:val="22"/>
        </w:rPr>
        <w:t>, a</w:t>
      </w:r>
      <w:r w:rsidR="008915F4" w:rsidRPr="00F07FAC">
        <w:rPr>
          <w:rFonts w:ascii="Verdana" w:hAnsi="Verdana"/>
          <w:sz w:val="22"/>
          <w:szCs w:val="22"/>
        </w:rPr>
        <w:t xml:space="preserve"> real team player – </w:t>
      </w:r>
      <w:r w:rsidR="00AE72A0" w:rsidRPr="00F07FAC">
        <w:rPr>
          <w:rFonts w:ascii="Verdana" w:hAnsi="Verdana"/>
          <w:sz w:val="22"/>
          <w:szCs w:val="22"/>
        </w:rPr>
        <w:t>work</w:t>
      </w:r>
      <w:r w:rsidR="005737CB" w:rsidRPr="00F07FAC">
        <w:rPr>
          <w:rFonts w:ascii="Verdana" w:hAnsi="Verdana"/>
          <w:sz w:val="22"/>
          <w:szCs w:val="22"/>
        </w:rPr>
        <w:t xml:space="preserve"> collaboratively with colleagues across organisatio</w:t>
      </w:r>
      <w:r w:rsidR="0001339B" w:rsidRPr="00F07FAC">
        <w:rPr>
          <w:rFonts w:ascii="Verdana" w:hAnsi="Verdana"/>
          <w:sz w:val="22"/>
          <w:szCs w:val="22"/>
        </w:rPr>
        <w:t>n and with key external players</w:t>
      </w:r>
    </w:p>
    <w:p w14:paraId="525866CB" w14:textId="77777777" w:rsidR="00C52DA6" w:rsidRPr="00F07FAC" w:rsidRDefault="005737CB" w:rsidP="00CE2D58">
      <w:pPr>
        <w:numPr>
          <w:ilvl w:val="0"/>
          <w:numId w:val="3"/>
        </w:numPr>
        <w:tabs>
          <w:tab w:val="clear" w:pos="720"/>
          <w:tab w:val="num" w:pos="567"/>
          <w:tab w:val="left" w:pos="2340"/>
        </w:tabs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Willingness </w:t>
      </w:r>
      <w:r w:rsidR="00EC64D5" w:rsidRPr="00F07FAC">
        <w:rPr>
          <w:rFonts w:ascii="Verdana" w:hAnsi="Verdana"/>
          <w:sz w:val="22"/>
          <w:szCs w:val="22"/>
        </w:rPr>
        <w:t xml:space="preserve">and ability </w:t>
      </w:r>
      <w:r w:rsidRPr="00F07FAC">
        <w:rPr>
          <w:rFonts w:ascii="Verdana" w:hAnsi="Verdana"/>
          <w:sz w:val="22"/>
          <w:szCs w:val="22"/>
        </w:rPr>
        <w:t>to work unsocial/</w:t>
      </w:r>
      <w:r w:rsidR="00C52DA6" w:rsidRPr="00F07FAC">
        <w:rPr>
          <w:rFonts w:ascii="Verdana" w:hAnsi="Verdana"/>
          <w:sz w:val="22"/>
          <w:szCs w:val="22"/>
        </w:rPr>
        <w:t>weekend hours as required</w:t>
      </w:r>
    </w:p>
    <w:p w14:paraId="525866CC" w14:textId="77777777" w:rsidR="002823FF" w:rsidRPr="00F07FAC" w:rsidRDefault="002823FF" w:rsidP="006A14A8">
      <w:pPr>
        <w:tabs>
          <w:tab w:val="left" w:pos="2340"/>
        </w:tabs>
        <w:ind w:left="426"/>
        <w:rPr>
          <w:rFonts w:ascii="Verdana" w:hAnsi="Verdana"/>
          <w:sz w:val="22"/>
          <w:szCs w:val="22"/>
        </w:rPr>
      </w:pPr>
    </w:p>
    <w:p w14:paraId="525866CD" w14:textId="77777777" w:rsidR="005737CB" w:rsidRPr="00F07FAC" w:rsidRDefault="000E7484" w:rsidP="00B66077">
      <w:pPr>
        <w:tabs>
          <w:tab w:val="left" w:pos="2340"/>
        </w:tabs>
        <w:rPr>
          <w:rFonts w:ascii="Verdana" w:hAnsi="Verdana"/>
          <w:b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t>Desirable</w:t>
      </w:r>
    </w:p>
    <w:p w14:paraId="525866CE" w14:textId="77777777" w:rsidR="00B66077" w:rsidRPr="00F07FAC" w:rsidRDefault="00B66077" w:rsidP="00B66077">
      <w:pPr>
        <w:tabs>
          <w:tab w:val="left" w:pos="2340"/>
        </w:tabs>
        <w:rPr>
          <w:rFonts w:ascii="Verdana" w:hAnsi="Verdana"/>
          <w:b/>
          <w:color w:val="FF0000"/>
          <w:sz w:val="22"/>
          <w:szCs w:val="22"/>
        </w:rPr>
      </w:pPr>
    </w:p>
    <w:p w14:paraId="525866CF" w14:textId="77777777" w:rsidR="0001339B" w:rsidRPr="00F07FAC" w:rsidRDefault="00C71FB6" w:rsidP="0001339B">
      <w:pPr>
        <w:rPr>
          <w:rFonts w:ascii="Verdana" w:hAnsi="Verdana" w:cs="Arial"/>
          <w:sz w:val="22"/>
          <w:szCs w:val="22"/>
        </w:rPr>
      </w:pPr>
      <w:r w:rsidRPr="00F07FAC">
        <w:rPr>
          <w:rFonts w:ascii="Verdana" w:hAnsi="Verdana" w:cs="Arial"/>
          <w:sz w:val="22"/>
          <w:szCs w:val="22"/>
        </w:rPr>
        <w:t>Experienc</w:t>
      </w:r>
      <w:r w:rsidR="008115A7" w:rsidRPr="00F07FAC">
        <w:rPr>
          <w:rFonts w:ascii="Verdana" w:hAnsi="Verdana" w:cs="Arial"/>
          <w:sz w:val="22"/>
          <w:szCs w:val="22"/>
        </w:rPr>
        <w:t xml:space="preserve">e </w:t>
      </w:r>
      <w:r w:rsidR="0001339B" w:rsidRPr="00F07FAC">
        <w:rPr>
          <w:rFonts w:ascii="Verdana" w:hAnsi="Verdana" w:cs="Arial"/>
          <w:sz w:val="22"/>
          <w:szCs w:val="22"/>
        </w:rPr>
        <w:t>of the following:</w:t>
      </w:r>
    </w:p>
    <w:p w14:paraId="525866D0" w14:textId="77777777" w:rsidR="0001339B" w:rsidRPr="00F07FAC" w:rsidRDefault="0001339B" w:rsidP="785860C1">
      <w:pPr>
        <w:rPr>
          <w:rFonts w:ascii="Verdana" w:eastAsia="Verdana" w:hAnsi="Verdana" w:cs="Verdana"/>
          <w:sz w:val="22"/>
          <w:szCs w:val="22"/>
        </w:rPr>
      </w:pPr>
    </w:p>
    <w:p w14:paraId="7100A216" w14:textId="0A7A4057" w:rsidR="68EA4A65" w:rsidRPr="00F07FAC" w:rsidRDefault="0001339B" w:rsidP="785860C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Verdana" w:eastAsia="Verdana" w:hAnsi="Verdana" w:cs="Verdana"/>
          <w:sz w:val="22"/>
          <w:szCs w:val="22"/>
        </w:rPr>
      </w:pPr>
      <w:r w:rsidRPr="00F07FAC">
        <w:rPr>
          <w:rFonts w:ascii="Verdana" w:eastAsia="Verdana" w:hAnsi="Verdana" w:cs="Verdana"/>
          <w:sz w:val="22"/>
          <w:szCs w:val="22"/>
        </w:rPr>
        <w:t>W</w:t>
      </w:r>
      <w:r w:rsidR="008115A7" w:rsidRPr="00F07FAC">
        <w:rPr>
          <w:rFonts w:ascii="Verdana" w:eastAsia="Verdana" w:hAnsi="Verdana" w:cs="Verdana"/>
          <w:sz w:val="22"/>
          <w:szCs w:val="22"/>
        </w:rPr>
        <w:t>orking in a variety of event</w:t>
      </w:r>
      <w:r w:rsidR="00C71FB6" w:rsidRPr="00F07FAC">
        <w:rPr>
          <w:rFonts w:ascii="Verdana" w:eastAsia="Verdana" w:hAnsi="Verdana" w:cs="Verdana"/>
          <w:sz w:val="22"/>
          <w:szCs w:val="22"/>
        </w:rPr>
        <w:t>/product</w:t>
      </w:r>
      <w:r w:rsidR="00FE74B9" w:rsidRPr="00F07FAC">
        <w:rPr>
          <w:rFonts w:ascii="Verdana" w:eastAsia="Verdana" w:hAnsi="Verdana" w:cs="Verdana"/>
          <w:sz w:val="22"/>
          <w:szCs w:val="22"/>
        </w:rPr>
        <w:t>ion sectors (classical, pop/rock/folk</w:t>
      </w:r>
      <w:r w:rsidR="004D29FE" w:rsidRPr="00F07FAC">
        <w:rPr>
          <w:rFonts w:ascii="Verdana" w:eastAsia="Verdana" w:hAnsi="Verdana" w:cs="Verdana"/>
          <w:sz w:val="22"/>
          <w:szCs w:val="22"/>
        </w:rPr>
        <w:t xml:space="preserve">, conferencing </w:t>
      </w:r>
      <w:r w:rsidR="00C71FB6" w:rsidRPr="00F07FAC">
        <w:rPr>
          <w:rFonts w:ascii="Verdana" w:eastAsia="Verdana" w:hAnsi="Verdana" w:cs="Verdana"/>
          <w:sz w:val="22"/>
          <w:szCs w:val="22"/>
        </w:rPr>
        <w:t>etc.)</w:t>
      </w:r>
    </w:p>
    <w:p w14:paraId="7A7E7F1F" w14:textId="6CC38DDB" w:rsidR="68EA4A65" w:rsidRPr="00F07FAC" w:rsidRDefault="778C8900" w:rsidP="785860C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Verdana" w:eastAsia="Verdana" w:hAnsi="Verdana" w:cs="Verdana"/>
          <w:sz w:val="22"/>
          <w:szCs w:val="22"/>
        </w:rPr>
      </w:pPr>
      <w:r w:rsidRPr="00F07FAC">
        <w:rPr>
          <w:rFonts w:ascii="Verdana" w:eastAsia="Verdana" w:hAnsi="Verdana" w:cs="Verdana"/>
          <w:sz w:val="22"/>
          <w:szCs w:val="22"/>
        </w:rPr>
        <w:lastRenderedPageBreak/>
        <w:t xml:space="preserve">Working knowledge of ETC Element desk </w:t>
      </w:r>
    </w:p>
    <w:p w14:paraId="76B97202" w14:textId="53684A84" w:rsidR="68EA4A65" w:rsidRPr="00F07FAC" w:rsidRDefault="778C8900" w:rsidP="785860C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Verdana" w:eastAsia="Verdana" w:hAnsi="Verdana" w:cs="Verdana"/>
          <w:sz w:val="22"/>
          <w:szCs w:val="22"/>
        </w:rPr>
      </w:pPr>
      <w:r w:rsidRPr="00F07FAC">
        <w:rPr>
          <w:rFonts w:ascii="Verdana" w:eastAsia="Verdana" w:hAnsi="Verdana" w:cs="Verdana"/>
          <w:sz w:val="22"/>
          <w:szCs w:val="22"/>
        </w:rPr>
        <w:t xml:space="preserve">Experience of installing, </w:t>
      </w:r>
      <w:proofErr w:type="gramStart"/>
      <w:r w:rsidRPr="00F07FAC">
        <w:rPr>
          <w:rFonts w:ascii="Verdana" w:eastAsia="Verdana" w:hAnsi="Verdana" w:cs="Verdana"/>
          <w:sz w:val="22"/>
          <w:szCs w:val="22"/>
        </w:rPr>
        <w:t>operating</w:t>
      </w:r>
      <w:proofErr w:type="gramEnd"/>
      <w:r w:rsidRPr="00F07FAC">
        <w:rPr>
          <w:rFonts w:ascii="Verdana" w:eastAsia="Verdana" w:hAnsi="Verdana" w:cs="Verdana"/>
          <w:sz w:val="22"/>
          <w:szCs w:val="22"/>
        </w:rPr>
        <w:t xml:space="preserve"> and maintaining Lighting, Sound and A/V equipment</w:t>
      </w:r>
    </w:p>
    <w:p w14:paraId="178A646C" w14:textId="73377139" w:rsidR="00DE1B2E" w:rsidRPr="00F07FAC" w:rsidRDefault="00524B05" w:rsidP="00524B05">
      <w:pPr>
        <w:pStyle w:val="ListParagraph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07FAC">
        <w:rPr>
          <w:rFonts w:ascii="Verdana" w:hAnsi="Verdana" w:cs="Arial"/>
          <w:sz w:val="22"/>
          <w:szCs w:val="22"/>
        </w:rPr>
        <w:t xml:space="preserve">  Camera</w:t>
      </w:r>
      <w:r w:rsidR="00DE1B2E" w:rsidRPr="00F07FAC">
        <w:rPr>
          <w:rFonts w:ascii="Verdana" w:hAnsi="Verdana" w:cs="Arial"/>
          <w:sz w:val="22"/>
          <w:szCs w:val="22"/>
        </w:rPr>
        <w:t xml:space="preserve"> equipment and/or live streaming</w:t>
      </w:r>
    </w:p>
    <w:p w14:paraId="525866D3" w14:textId="2271178B" w:rsidR="00AD3D5B" w:rsidRPr="00F07FAC" w:rsidRDefault="00560A9A" w:rsidP="785860C1">
      <w:pPr>
        <w:numPr>
          <w:ilvl w:val="0"/>
          <w:numId w:val="3"/>
        </w:numPr>
        <w:tabs>
          <w:tab w:val="clear" w:pos="720"/>
          <w:tab w:val="num" w:pos="567"/>
        </w:tabs>
        <w:ind w:hanging="720"/>
        <w:rPr>
          <w:rFonts w:ascii="Verdana" w:eastAsia="Verdana" w:hAnsi="Verdana" w:cs="Verdana"/>
          <w:sz w:val="22"/>
          <w:szCs w:val="22"/>
        </w:rPr>
      </w:pPr>
      <w:proofErr w:type="spellStart"/>
      <w:r w:rsidRPr="00F07FAC">
        <w:rPr>
          <w:rFonts w:ascii="Verdana" w:eastAsia="Verdana" w:hAnsi="Verdana" w:cs="Verdana"/>
          <w:sz w:val="22"/>
          <w:szCs w:val="22"/>
        </w:rPr>
        <w:t>DiGiCo</w:t>
      </w:r>
      <w:proofErr w:type="spellEnd"/>
      <w:r w:rsidRPr="00F07FAC">
        <w:rPr>
          <w:rFonts w:ascii="Verdana" w:eastAsia="Verdana" w:hAnsi="Verdana" w:cs="Verdana"/>
          <w:sz w:val="22"/>
          <w:szCs w:val="22"/>
        </w:rPr>
        <w:t xml:space="preserve"> </w:t>
      </w:r>
      <w:r w:rsidR="00FC457B" w:rsidRPr="00F07FAC">
        <w:rPr>
          <w:rFonts w:ascii="Verdana" w:eastAsia="Verdana" w:hAnsi="Verdana" w:cs="Verdana"/>
          <w:sz w:val="22"/>
          <w:szCs w:val="22"/>
        </w:rPr>
        <w:t>S21 desk</w:t>
      </w:r>
      <w:r w:rsidR="00FE74B9" w:rsidRPr="00F07FAC">
        <w:rPr>
          <w:rFonts w:ascii="Verdana" w:eastAsia="Verdana" w:hAnsi="Verdana" w:cs="Verdana"/>
          <w:sz w:val="22"/>
          <w:szCs w:val="22"/>
        </w:rPr>
        <w:t xml:space="preserve"> </w:t>
      </w:r>
    </w:p>
    <w:p w14:paraId="525866D5" w14:textId="7119C68D" w:rsidR="008E28D4" w:rsidRPr="00F07FAC" w:rsidRDefault="00FC457B" w:rsidP="785860C1">
      <w:pPr>
        <w:numPr>
          <w:ilvl w:val="0"/>
          <w:numId w:val="3"/>
        </w:numPr>
        <w:tabs>
          <w:tab w:val="clear" w:pos="720"/>
          <w:tab w:val="num" w:pos="567"/>
        </w:tabs>
        <w:ind w:hanging="720"/>
        <w:rPr>
          <w:rFonts w:ascii="Verdana" w:eastAsia="Verdana" w:hAnsi="Verdana" w:cs="Verdana"/>
          <w:sz w:val="22"/>
          <w:szCs w:val="22"/>
        </w:rPr>
      </w:pPr>
      <w:r w:rsidRPr="00F07FAC">
        <w:rPr>
          <w:rFonts w:ascii="Verdana" w:eastAsia="Verdana" w:hAnsi="Verdana" w:cs="Verdana"/>
          <w:sz w:val="22"/>
          <w:szCs w:val="22"/>
        </w:rPr>
        <w:t>ETC Element desk</w:t>
      </w:r>
    </w:p>
    <w:p w14:paraId="525866D6" w14:textId="453A6B30" w:rsidR="00FE74B9" w:rsidRPr="00F07FAC" w:rsidRDefault="00584375" w:rsidP="785860C1">
      <w:pPr>
        <w:numPr>
          <w:ilvl w:val="0"/>
          <w:numId w:val="3"/>
        </w:numPr>
        <w:tabs>
          <w:tab w:val="clear" w:pos="720"/>
          <w:tab w:val="num" w:pos="567"/>
        </w:tabs>
        <w:ind w:hanging="720"/>
        <w:rPr>
          <w:rFonts w:ascii="Verdana" w:eastAsia="Verdana" w:hAnsi="Verdana" w:cs="Verdana"/>
          <w:sz w:val="22"/>
          <w:szCs w:val="22"/>
        </w:rPr>
      </w:pPr>
      <w:r w:rsidRPr="00F07FAC">
        <w:rPr>
          <w:rFonts w:ascii="Verdana" w:eastAsia="Verdana" w:hAnsi="Verdana" w:cs="Verdana"/>
          <w:sz w:val="22"/>
          <w:szCs w:val="22"/>
        </w:rPr>
        <w:t>DMX over Ethernet</w:t>
      </w:r>
    </w:p>
    <w:p w14:paraId="525866D8" w14:textId="765F1F29" w:rsidR="009F14D7" w:rsidRPr="00F07FAC" w:rsidRDefault="009F14D7" w:rsidP="785860C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Verdana" w:eastAsia="Verdana" w:hAnsi="Verdana" w:cs="Verdana"/>
          <w:sz w:val="22"/>
          <w:szCs w:val="22"/>
        </w:rPr>
      </w:pPr>
      <w:r w:rsidRPr="00F07FAC">
        <w:rPr>
          <w:rFonts w:ascii="Verdana" w:eastAsia="Verdana" w:hAnsi="Verdana" w:cs="Verdana"/>
          <w:sz w:val="22"/>
          <w:szCs w:val="22"/>
        </w:rPr>
        <w:t>GreenGo comms and cueing s</w:t>
      </w:r>
      <w:r w:rsidR="2B46EF83" w:rsidRPr="00F07FAC">
        <w:rPr>
          <w:rFonts w:ascii="Verdana" w:eastAsia="Verdana" w:hAnsi="Verdana" w:cs="Verdana"/>
          <w:sz w:val="22"/>
          <w:szCs w:val="22"/>
        </w:rPr>
        <w:t>ystem</w:t>
      </w:r>
    </w:p>
    <w:p w14:paraId="525866DA" w14:textId="1097F5CC" w:rsidR="00425713" w:rsidRPr="00F07FAC" w:rsidRDefault="006A14A8" w:rsidP="785860C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Verdana" w:eastAsia="Verdana" w:hAnsi="Verdana" w:cs="Verdana"/>
          <w:sz w:val="22"/>
          <w:szCs w:val="22"/>
        </w:rPr>
      </w:pPr>
      <w:r w:rsidRPr="00F07FAC">
        <w:rPr>
          <w:rFonts w:ascii="Verdana" w:eastAsia="Verdana" w:hAnsi="Verdana" w:cs="Verdana"/>
          <w:sz w:val="22"/>
          <w:szCs w:val="22"/>
        </w:rPr>
        <w:t>Video / audio recording and editing</w:t>
      </w:r>
    </w:p>
    <w:p w14:paraId="525866DB" w14:textId="77777777" w:rsidR="001102FE" w:rsidRPr="00F07FAC" w:rsidRDefault="003F4D85" w:rsidP="00C56114">
      <w:pPr>
        <w:rPr>
          <w:rFonts w:ascii="Verdana" w:hAnsi="Verdana"/>
          <w:b/>
          <w:sz w:val="22"/>
          <w:szCs w:val="22"/>
        </w:rPr>
      </w:pPr>
      <w:r w:rsidRPr="00F07FAC">
        <w:rPr>
          <w:rFonts w:ascii="Verdana" w:hAnsi="Verdana"/>
          <w:b/>
          <w:sz w:val="22"/>
          <w:szCs w:val="22"/>
        </w:rPr>
        <w:br w:type="page"/>
      </w:r>
      <w:r w:rsidR="001102FE" w:rsidRPr="00F07FAC">
        <w:rPr>
          <w:rFonts w:ascii="Verdana" w:hAnsi="Verdana"/>
          <w:b/>
          <w:sz w:val="22"/>
          <w:szCs w:val="22"/>
        </w:rPr>
        <w:lastRenderedPageBreak/>
        <w:t>CHILD PROTECTION AND SAFEGUARDING CHILDREN</w:t>
      </w:r>
    </w:p>
    <w:p w14:paraId="525866DC" w14:textId="77777777" w:rsidR="001102FE" w:rsidRPr="00F07FAC" w:rsidRDefault="001102FE" w:rsidP="001102FE">
      <w:pPr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 </w:t>
      </w:r>
    </w:p>
    <w:p w14:paraId="525866DD" w14:textId="77777777" w:rsidR="001102FE" w:rsidRPr="00F07FAC" w:rsidRDefault="001102FE" w:rsidP="0001339B">
      <w:pPr>
        <w:jc w:val="both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The </w:t>
      </w:r>
      <w:r w:rsidR="00D55720" w:rsidRPr="00F07FAC">
        <w:rPr>
          <w:rFonts w:ascii="Verdana" w:hAnsi="Verdana"/>
          <w:sz w:val="22"/>
          <w:szCs w:val="22"/>
        </w:rPr>
        <w:t>post holder</w:t>
      </w:r>
      <w:r w:rsidRPr="00F07FAC">
        <w:rPr>
          <w:rFonts w:ascii="Verdana" w:hAnsi="Verdana"/>
          <w:sz w:val="22"/>
          <w:szCs w:val="22"/>
        </w:rPr>
        <w:t xml:space="preserve"> will be required to obtain clearance via Chetham’s from the Disclosure and Barring Service and in addition </w:t>
      </w:r>
      <w:r w:rsidR="00E8497B" w:rsidRPr="00F07FAC">
        <w:rPr>
          <w:rFonts w:ascii="Verdana" w:hAnsi="Verdana"/>
          <w:sz w:val="22"/>
          <w:szCs w:val="22"/>
        </w:rPr>
        <w:t xml:space="preserve">to </w:t>
      </w:r>
      <w:r w:rsidRPr="00F07FAC">
        <w:rPr>
          <w:rFonts w:ascii="Verdana" w:hAnsi="Verdana"/>
          <w:sz w:val="22"/>
          <w:szCs w:val="22"/>
        </w:rPr>
        <w:t>comply with the specific requirements of Chetham’s in relation to child protection and safeguarding.</w:t>
      </w:r>
    </w:p>
    <w:p w14:paraId="525866DE" w14:textId="77777777" w:rsidR="001102FE" w:rsidRPr="00F07FAC" w:rsidRDefault="001102FE" w:rsidP="0001339B">
      <w:pPr>
        <w:jc w:val="both"/>
        <w:rPr>
          <w:rFonts w:ascii="Verdana" w:hAnsi="Verdana"/>
          <w:sz w:val="22"/>
          <w:szCs w:val="22"/>
        </w:rPr>
      </w:pPr>
    </w:p>
    <w:p w14:paraId="525866DF" w14:textId="5E4D27EC" w:rsidR="001102FE" w:rsidRPr="00F07FAC" w:rsidRDefault="001102FE" w:rsidP="0001339B">
      <w:pPr>
        <w:jc w:val="both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The </w:t>
      </w:r>
      <w:r w:rsidR="00D55720" w:rsidRPr="00F07FAC">
        <w:rPr>
          <w:rFonts w:ascii="Verdana" w:hAnsi="Verdana"/>
          <w:sz w:val="22"/>
          <w:szCs w:val="22"/>
        </w:rPr>
        <w:t>post holder’s</w:t>
      </w:r>
      <w:r w:rsidRPr="00F07FAC">
        <w:rPr>
          <w:rFonts w:ascii="Verdana" w:hAnsi="Verdana"/>
          <w:sz w:val="22"/>
          <w:szCs w:val="22"/>
        </w:rPr>
        <w:t xml:space="preserve"> responsibility for promoting and safeguarding the welfare of children and young persons for whom </w:t>
      </w:r>
      <w:r w:rsidR="2AC3C848" w:rsidRPr="00F07FAC">
        <w:rPr>
          <w:rFonts w:ascii="Verdana" w:hAnsi="Verdana"/>
          <w:sz w:val="22"/>
          <w:szCs w:val="22"/>
        </w:rPr>
        <w:t>they</w:t>
      </w:r>
      <w:r w:rsidRPr="00F07FAC">
        <w:rPr>
          <w:rFonts w:ascii="Verdana" w:hAnsi="Verdana"/>
          <w:sz w:val="22"/>
          <w:szCs w:val="22"/>
        </w:rPr>
        <w:t xml:space="preserve"> </w:t>
      </w:r>
      <w:proofErr w:type="gramStart"/>
      <w:r w:rsidRPr="00F07FAC">
        <w:rPr>
          <w:rFonts w:ascii="Verdana" w:hAnsi="Verdana"/>
          <w:sz w:val="22"/>
          <w:szCs w:val="22"/>
        </w:rPr>
        <w:t>is</w:t>
      </w:r>
      <w:proofErr w:type="gramEnd"/>
      <w:r w:rsidRPr="00F07FAC">
        <w:rPr>
          <w:rFonts w:ascii="Verdana" w:hAnsi="Verdana"/>
          <w:sz w:val="22"/>
          <w:szCs w:val="22"/>
        </w:rPr>
        <w:t xml:space="preserve"> responsible, or with whom </w:t>
      </w:r>
      <w:r w:rsidR="74F9E726" w:rsidRPr="00F07FAC">
        <w:rPr>
          <w:rFonts w:ascii="Verdana" w:hAnsi="Verdana"/>
          <w:sz w:val="22"/>
          <w:szCs w:val="22"/>
        </w:rPr>
        <w:t>they</w:t>
      </w:r>
      <w:r w:rsidRPr="00F07FAC">
        <w:rPr>
          <w:rFonts w:ascii="Verdana" w:hAnsi="Verdana"/>
          <w:sz w:val="22"/>
          <w:szCs w:val="22"/>
        </w:rPr>
        <w:t xml:space="preserve"> comes into contact, will be to adhere to and ensure compliance with Chetham’s Child Protection and Safeguarding Policy Statements (available at www.chethams.com) at all times.  If, </w:t>
      </w:r>
      <w:proofErr w:type="gramStart"/>
      <w:r w:rsidRPr="00F07FAC">
        <w:rPr>
          <w:rFonts w:ascii="Verdana" w:hAnsi="Verdana"/>
          <w:sz w:val="22"/>
          <w:szCs w:val="22"/>
        </w:rPr>
        <w:t>in the course of</w:t>
      </w:r>
      <w:proofErr w:type="gramEnd"/>
      <w:r w:rsidRPr="00F07FAC">
        <w:rPr>
          <w:rFonts w:ascii="Verdana" w:hAnsi="Verdana"/>
          <w:sz w:val="22"/>
          <w:szCs w:val="22"/>
        </w:rPr>
        <w:t xml:space="preserve"> carrying out the duties of the post, the post-holder becomes aware of any actual or potential risks to the safety or welfare of children in Chetham’s, </w:t>
      </w:r>
      <w:r w:rsidR="3A85F089" w:rsidRPr="00F07FAC">
        <w:rPr>
          <w:rFonts w:ascii="Verdana" w:hAnsi="Verdana"/>
          <w:sz w:val="22"/>
          <w:szCs w:val="22"/>
        </w:rPr>
        <w:t>they</w:t>
      </w:r>
      <w:r w:rsidRPr="00F07FAC">
        <w:rPr>
          <w:rFonts w:ascii="Verdana" w:hAnsi="Verdana"/>
          <w:sz w:val="22"/>
          <w:szCs w:val="22"/>
        </w:rPr>
        <w:t xml:space="preserve"> must report any concerns to </w:t>
      </w:r>
      <w:r w:rsidR="3ADA67B7" w:rsidRPr="00F07FAC">
        <w:rPr>
          <w:rFonts w:ascii="Verdana" w:hAnsi="Verdana"/>
          <w:sz w:val="22"/>
          <w:szCs w:val="22"/>
        </w:rPr>
        <w:t>the Designated Safeguarding Lead or Joint Principal</w:t>
      </w:r>
      <w:r w:rsidRPr="00F07FAC">
        <w:rPr>
          <w:rFonts w:ascii="Verdana" w:hAnsi="Verdana"/>
          <w:sz w:val="22"/>
          <w:szCs w:val="22"/>
        </w:rPr>
        <w:t xml:space="preserve"> (as appropriate).</w:t>
      </w:r>
    </w:p>
    <w:p w14:paraId="525866E0" w14:textId="77777777" w:rsidR="001102FE" w:rsidRPr="00F07FAC" w:rsidRDefault="001102FE" w:rsidP="0001339B">
      <w:pPr>
        <w:jc w:val="both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 </w:t>
      </w:r>
    </w:p>
    <w:p w14:paraId="525866E1" w14:textId="77777777" w:rsidR="001102FE" w:rsidRPr="00F07FAC" w:rsidRDefault="001102FE" w:rsidP="0001339B">
      <w:pPr>
        <w:jc w:val="both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This Policy and Procedure is in line with national directives and must be adhered to by all staff</w:t>
      </w:r>
      <w:r w:rsidRPr="00F07FAC">
        <w:rPr>
          <w:rFonts w:ascii="Verdana" w:hAnsi="Verdana"/>
          <w:iCs/>
          <w:sz w:val="22"/>
          <w:szCs w:val="22"/>
        </w:rPr>
        <w:t>.</w:t>
      </w:r>
      <w:r w:rsidRPr="00F07FAC">
        <w:rPr>
          <w:rFonts w:ascii="Verdana" w:hAnsi="Verdana"/>
          <w:sz w:val="22"/>
          <w:szCs w:val="22"/>
        </w:rPr>
        <w:t xml:space="preserve">  Chetham’s is committed to the development of good practice and sound procedures. We will always endeavour to fulfil our duty to challenge or intervene </w:t>
      </w:r>
      <w:proofErr w:type="gramStart"/>
      <w:r w:rsidRPr="00F07FAC">
        <w:rPr>
          <w:rFonts w:ascii="Verdana" w:hAnsi="Verdana"/>
          <w:sz w:val="22"/>
          <w:szCs w:val="22"/>
        </w:rPr>
        <w:t>in order to</w:t>
      </w:r>
      <w:proofErr w:type="gramEnd"/>
      <w:r w:rsidRPr="00F07FAC">
        <w:rPr>
          <w:rFonts w:ascii="Verdana" w:hAnsi="Verdana"/>
          <w:sz w:val="22"/>
          <w:szCs w:val="22"/>
        </w:rPr>
        <w:t xml:space="preserve"> protect all</w:t>
      </w:r>
      <w:r w:rsidRPr="00F07FAC">
        <w:rPr>
          <w:rFonts w:ascii="Verdana" w:hAnsi="Verdana"/>
          <w:iCs/>
          <w:color w:val="FF0000"/>
          <w:sz w:val="22"/>
          <w:szCs w:val="22"/>
        </w:rPr>
        <w:t xml:space="preserve"> </w:t>
      </w:r>
      <w:r w:rsidRPr="00F07FAC">
        <w:rPr>
          <w:rFonts w:ascii="Verdana" w:hAnsi="Verdana"/>
          <w:sz w:val="22"/>
          <w:szCs w:val="22"/>
        </w:rPr>
        <w:t>students at Chetham's. Concerns and referrals will be handled in a sensitive and professional manner which will support the needs of students and staff</w:t>
      </w:r>
      <w:r w:rsidRPr="00F07FAC">
        <w:rPr>
          <w:rFonts w:ascii="Verdana" w:hAnsi="Verdana"/>
          <w:iCs/>
          <w:sz w:val="22"/>
          <w:szCs w:val="22"/>
        </w:rPr>
        <w:t>.</w:t>
      </w:r>
      <w:r w:rsidR="002E42E7" w:rsidRPr="00F07FAC">
        <w:rPr>
          <w:rFonts w:ascii="Verdana" w:hAnsi="Verdana"/>
          <w:sz w:val="22"/>
          <w:szCs w:val="22"/>
        </w:rPr>
        <w:t>  Chetham’s recognis</w:t>
      </w:r>
      <w:r w:rsidRPr="00F07FAC">
        <w:rPr>
          <w:rFonts w:ascii="Verdana" w:hAnsi="Verdana"/>
          <w:sz w:val="22"/>
          <w:szCs w:val="22"/>
        </w:rPr>
        <w:t>es the contribution it can make to protect and support students.</w:t>
      </w:r>
    </w:p>
    <w:p w14:paraId="525866E2" w14:textId="77777777" w:rsidR="001102FE" w:rsidRPr="00F07FAC" w:rsidRDefault="001102FE" w:rsidP="0001339B">
      <w:pPr>
        <w:jc w:val="both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 </w:t>
      </w:r>
    </w:p>
    <w:p w14:paraId="525866E3" w14:textId="77777777" w:rsidR="00B439AB" w:rsidRPr="00F07FAC" w:rsidRDefault="00B439AB" w:rsidP="0001339B">
      <w:pPr>
        <w:jc w:val="both"/>
        <w:rPr>
          <w:rFonts w:ascii="Verdana" w:hAnsi="Verdana"/>
          <w:sz w:val="22"/>
          <w:szCs w:val="22"/>
        </w:rPr>
      </w:pPr>
    </w:p>
    <w:p w14:paraId="525866E4" w14:textId="77777777" w:rsidR="001102FE" w:rsidRPr="00F07FAC" w:rsidRDefault="001102FE" w:rsidP="0001339B">
      <w:pPr>
        <w:jc w:val="both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I agree that I have re</w:t>
      </w:r>
      <w:r w:rsidR="00BF1C94" w:rsidRPr="00F07FAC">
        <w:rPr>
          <w:rFonts w:ascii="Verdana" w:hAnsi="Verdana"/>
          <w:sz w:val="22"/>
          <w:szCs w:val="22"/>
        </w:rPr>
        <w:t xml:space="preserve">ad and understood the attached job </w:t>
      </w:r>
      <w:r w:rsidRPr="00F07FAC">
        <w:rPr>
          <w:rFonts w:ascii="Verdana" w:hAnsi="Verdana"/>
          <w:sz w:val="22"/>
          <w:szCs w:val="22"/>
        </w:rPr>
        <w:t>description</w:t>
      </w:r>
      <w:r w:rsidR="00BF1C94" w:rsidRPr="00F07FAC">
        <w:rPr>
          <w:rFonts w:ascii="Verdana" w:hAnsi="Verdana"/>
          <w:sz w:val="22"/>
          <w:szCs w:val="22"/>
        </w:rPr>
        <w:t>.</w:t>
      </w:r>
      <w:r w:rsidRPr="00F07FAC">
        <w:rPr>
          <w:rFonts w:ascii="Verdana" w:hAnsi="Verdana"/>
          <w:sz w:val="22"/>
          <w:szCs w:val="22"/>
        </w:rPr>
        <w:t xml:space="preserve"> </w:t>
      </w:r>
    </w:p>
    <w:p w14:paraId="525866E5" w14:textId="77777777" w:rsidR="001102FE" w:rsidRPr="00F07FAC" w:rsidRDefault="001102FE" w:rsidP="001102FE">
      <w:pPr>
        <w:jc w:val="both"/>
        <w:rPr>
          <w:rFonts w:ascii="Verdana" w:hAnsi="Verdana"/>
          <w:sz w:val="22"/>
          <w:szCs w:val="22"/>
        </w:rPr>
      </w:pPr>
    </w:p>
    <w:p w14:paraId="525866E6" w14:textId="77777777" w:rsidR="00B439AB" w:rsidRPr="00F07FAC" w:rsidRDefault="00B439AB" w:rsidP="001102FE">
      <w:pPr>
        <w:ind w:left="426" w:hanging="426"/>
        <w:rPr>
          <w:rFonts w:ascii="Verdana" w:hAnsi="Verdana"/>
          <w:sz w:val="22"/>
          <w:szCs w:val="22"/>
        </w:rPr>
      </w:pPr>
    </w:p>
    <w:p w14:paraId="525866E7" w14:textId="77777777" w:rsidR="00B439AB" w:rsidRPr="00F07FAC" w:rsidRDefault="00B439AB" w:rsidP="001102FE">
      <w:pPr>
        <w:ind w:left="426" w:hanging="426"/>
        <w:rPr>
          <w:rFonts w:ascii="Verdana" w:hAnsi="Verdana"/>
          <w:sz w:val="22"/>
          <w:szCs w:val="22"/>
        </w:rPr>
      </w:pPr>
    </w:p>
    <w:p w14:paraId="525866E8" w14:textId="77777777" w:rsidR="001102FE" w:rsidRPr="00F07FAC" w:rsidRDefault="001102FE" w:rsidP="001102FE">
      <w:p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 xml:space="preserve">Employee’s </w:t>
      </w:r>
      <w:proofErr w:type="gramStart"/>
      <w:r w:rsidRPr="00F07FAC">
        <w:rPr>
          <w:rFonts w:ascii="Verdana" w:hAnsi="Verdana"/>
          <w:sz w:val="22"/>
          <w:szCs w:val="22"/>
        </w:rPr>
        <w:t>name  .....................................................</w:t>
      </w:r>
      <w:proofErr w:type="gramEnd"/>
      <w:r w:rsidRPr="00F07FAC">
        <w:rPr>
          <w:rFonts w:ascii="Verdana" w:hAnsi="Verdana"/>
          <w:sz w:val="22"/>
          <w:szCs w:val="22"/>
        </w:rPr>
        <w:t xml:space="preserve">  </w:t>
      </w:r>
    </w:p>
    <w:p w14:paraId="525866E9" w14:textId="77777777" w:rsidR="00B439AB" w:rsidRPr="00F07FAC" w:rsidRDefault="00B439AB" w:rsidP="001102FE">
      <w:pPr>
        <w:ind w:left="426" w:hanging="426"/>
        <w:rPr>
          <w:rFonts w:ascii="Verdana" w:hAnsi="Verdana"/>
          <w:sz w:val="22"/>
          <w:szCs w:val="22"/>
        </w:rPr>
      </w:pPr>
    </w:p>
    <w:p w14:paraId="525866EA" w14:textId="77777777" w:rsidR="00B439AB" w:rsidRPr="00F07FAC" w:rsidRDefault="00B439AB" w:rsidP="001102FE">
      <w:pPr>
        <w:ind w:left="426" w:hanging="426"/>
        <w:rPr>
          <w:rFonts w:ascii="Verdana" w:hAnsi="Verdana"/>
          <w:sz w:val="22"/>
          <w:szCs w:val="22"/>
        </w:rPr>
      </w:pPr>
    </w:p>
    <w:p w14:paraId="525866EB" w14:textId="77777777" w:rsidR="001102FE" w:rsidRPr="00F07FAC" w:rsidRDefault="001102FE" w:rsidP="001102FE">
      <w:pPr>
        <w:ind w:left="426" w:hanging="426"/>
        <w:rPr>
          <w:rFonts w:ascii="Verdana" w:hAnsi="Verdana"/>
          <w:sz w:val="22"/>
          <w:szCs w:val="22"/>
        </w:rPr>
      </w:pPr>
      <w:r w:rsidRPr="00F07FAC">
        <w:rPr>
          <w:rFonts w:ascii="Verdana" w:hAnsi="Verdana"/>
          <w:sz w:val="22"/>
          <w:szCs w:val="22"/>
        </w:rPr>
        <w:t>Employee’s signature ................................................</w:t>
      </w:r>
    </w:p>
    <w:p w14:paraId="525866EC" w14:textId="77777777" w:rsidR="001102FE" w:rsidRPr="00F07FAC" w:rsidRDefault="001102FE" w:rsidP="001102FE">
      <w:pPr>
        <w:ind w:left="426" w:hanging="426"/>
        <w:rPr>
          <w:rFonts w:ascii="Verdana" w:hAnsi="Verdana"/>
          <w:sz w:val="22"/>
          <w:szCs w:val="22"/>
        </w:rPr>
      </w:pPr>
    </w:p>
    <w:p w14:paraId="525866ED" w14:textId="77777777" w:rsidR="00B439AB" w:rsidRPr="00F07FAC" w:rsidRDefault="00B439AB" w:rsidP="001102FE">
      <w:pPr>
        <w:rPr>
          <w:rFonts w:ascii="Verdana" w:hAnsi="Verdana"/>
          <w:sz w:val="22"/>
          <w:szCs w:val="22"/>
        </w:rPr>
      </w:pPr>
    </w:p>
    <w:p w14:paraId="525866EE" w14:textId="77777777" w:rsidR="00B439AB" w:rsidRPr="00F07FAC" w:rsidRDefault="00B439AB" w:rsidP="001102FE">
      <w:pPr>
        <w:rPr>
          <w:rFonts w:ascii="Verdana" w:hAnsi="Verdana"/>
          <w:sz w:val="22"/>
          <w:szCs w:val="22"/>
        </w:rPr>
      </w:pPr>
    </w:p>
    <w:p w14:paraId="525866EF" w14:textId="77777777" w:rsidR="00551B50" w:rsidRPr="00F07FAC" w:rsidRDefault="001102FE" w:rsidP="00CA5002">
      <w:pPr>
        <w:rPr>
          <w:rFonts w:ascii="Verdana" w:eastAsia="Calibri" w:hAnsi="Verdana"/>
          <w:i/>
          <w:sz w:val="22"/>
          <w:szCs w:val="22"/>
          <w:lang w:eastAsia="en-US"/>
        </w:rPr>
      </w:pPr>
      <w:r w:rsidRPr="00F07FAC">
        <w:rPr>
          <w:rFonts w:ascii="Verdana" w:hAnsi="Verdana"/>
          <w:sz w:val="22"/>
          <w:szCs w:val="22"/>
        </w:rPr>
        <w:t>Date ..........................................................................</w:t>
      </w:r>
    </w:p>
    <w:sectPr w:rsidR="00551B50" w:rsidRPr="00F07FAC" w:rsidSect="009F14D7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455"/>
    <w:multiLevelType w:val="hybridMultilevel"/>
    <w:tmpl w:val="A7481CF2"/>
    <w:lvl w:ilvl="0" w:tplc="CB3A038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91080"/>
    <w:multiLevelType w:val="hybridMultilevel"/>
    <w:tmpl w:val="5436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54F6"/>
    <w:multiLevelType w:val="hybridMultilevel"/>
    <w:tmpl w:val="9558B6D0"/>
    <w:lvl w:ilvl="0" w:tplc="F730A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67D3"/>
    <w:multiLevelType w:val="hybridMultilevel"/>
    <w:tmpl w:val="BE60196A"/>
    <w:lvl w:ilvl="0" w:tplc="040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633231"/>
    <w:multiLevelType w:val="hybridMultilevel"/>
    <w:tmpl w:val="6B88C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B9F"/>
    <w:multiLevelType w:val="hybridMultilevel"/>
    <w:tmpl w:val="489AB63A"/>
    <w:lvl w:ilvl="0" w:tplc="66E8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8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61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2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6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8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0F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07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6C2C"/>
    <w:multiLevelType w:val="hybridMultilevel"/>
    <w:tmpl w:val="15A6E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B6225"/>
    <w:multiLevelType w:val="hybridMultilevel"/>
    <w:tmpl w:val="6D745AE2"/>
    <w:lvl w:ilvl="0" w:tplc="F2F410D0">
      <w:start w:val="12"/>
      <w:numFmt w:val="decimal"/>
      <w:lvlText w:val="%1."/>
      <w:lvlJc w:val="left"/>
      <w:pPr>
        <w:ind w:left="318" w:hanging="460"/>
      </w:pPr>
      <w:rPr>
        <w:rFonts w:hint="default"/>
      </w:rPr>
    </w:lvl>
    <w:lvl w:ilvl="1" w:tplc="6A802B4C">
      <w:start w:val="1"/>
      <w:numFmt w:val="lowerLetter"/>
      <w:lvlText w:val="%2."/>
      <w:lvlJc w:val="left"/>
      <w:pPr>
        <w:ind w:left="938" w:hanging="360"/>
      </w:pPr>
    </w:lvl>
    <w:lvl w:ilvl="2" w:tplc="5B5AFDC2">
      <w:start w:val="1"/>
      <w:numFmt w:val="lowerRoman"/>
      <w:lvlText w:val="%3."/>
      <w:lvlJc w:val="right"/>
      <w:pPr>
        <w:ind w:left="1658" w:hanging="180"/>
      </w:pPr>
    </w:lvl>
    <w:lvl w:ilvl="3" w:tplc="C73860C4">
      <w:start w:val="1"/>
      <w:numFmt w:val="decimal"/>
      <w:lvlText w:val="%4."/>
      <w:lvlJc w:val="left"/>
      <w:pPr>
        <w:ind w:left="2378" w:hanging="360"/>
      </w:pPr>
    </w:lvl>
    <w:lvl w:ilvl="4" w:tplc="A53A0DC6">
      <w:start w:val="1"/>
      <w:numFmt w:val="lowerLetter"/>
      <w:lvlText w:val="%5."/>
      <w:lvlJc w:val="left"/>
      <w:pPr>
        <w:ind w:left="3098" w:hanging="360"/>
      </w:pPr>
    </w:lvl>
    <w:lvl w:ilvl="5" w:tplc="D69EEBCC">
      <w:start w:val="1"/>
      <w:numFmt w:val="lowerRoman"/>
      <w:lvlText w:val="%6."/>
      <w:lvlJc w:val="right"/>
      <w:pPr>
        <w:ind w:left="3818" w:hanging="180"/>
      </w:pPr>
    </w:lvl>
    <w:lvl w:ilvl="6" w:tplc="7F72B488">
      <w:start w:val="1"/>
      <w:numFmt w:val="decimal"/>
      <w:lvlText w:val="%7."/>
      <w:lvlJc w:val="left"/>
      <w:pPr>
        <w:ind w:left="4538" w:hanging="360"/>
      </w:pPr>
    </w:lvl>
    <w:lvl w:ilvl="7" w:tplc="79DA1B64">
      <w:start w:val="1"/>
      <w:numFmt w:val="lowerLetter"/>
      <w:lvlText w:val="%8."/>
      <w:lvlJc w:val="left"/>
      <w:pPr>
        <w:ind w:left="5258" w:hanging="360"/>
      </w:pPr>
    </w:lvl>
    <w:lvl w:ilvl="8" w:tplc="1F2403EA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2B7797C"/>
    <w:multiLevelType w:val="hybridMultilevel"/>
    <w:tmpl w:val="FEA0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B08EB"/>
    <w:multiLevelType w:val="hybridMultilevel"/>
    <w:tmpl w:val="581220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7819"/>
    <w:multiLevelType w:val="hybridMultilevel"/>
    <w:tmpl w:val="3CD2C9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D1175F"/>
    <w:multiLevelType w:val="hybridMultilevel"/>
    <w:tmpl w:val="7A72C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AF1F43"/>
    <w:multiLevelType w:val="hybridMultilevel"/>
    <w:tmpl w:val="2EB8A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84181"/>
    <w:multiLevelType w:val="hybridMultilevel"/>
    <w:tmpl w:val="65FC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C3E65"/>
    <w:multiLevelType w:val="hybridMultilevel"/>
    <w:tmpl w:val="F754D466"/>
    <w:lvl w:ilvl="0" w:tplc="08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38A5"/>
    <w:multiLevelType w:val="hybridMultilevel"/>
    <w:tmpl w:val="FEA0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764B3"/>
    <w:multiLevelType w:val="hybridMultilevel"/>
    <w:tmpl w:val="FEC43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C102A"/>
    <w:multiLevelType w:val="hybridMultilevel"/>
    <w:tmpl w:val="BE60196A"/>
    <w:lvl w:ilvl="0" w:tplc="3A4847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69068752">
      <w:start w:val="1"/>
      <w:numFmt w:val="lowerLetter"/>
      <w:lvlText w:val="%2."/>
      <w:lvlJc w:val="left"/>
      <w:pPr>
        <w:ind w:left="938" w:hanging="360"/>
      </w:pPr>
    </w:lvl>
    <w:lvl w:ilvl="2" w:tplc="CBD681E0">
      <w:start w:val="1"/>
      <w:numFmt w:val="lowerRoman"/>
      <w:lvlText w:val="%3."/>
      <w:lvlJc w:val="right"/>
      <w:pPr>
        <w:ind w:left="1658" w:hanging="180"/>
      </w:pPr>
    </w:lvl>
    <w:lvl w:ilvl="3" w:tplc="05FE2654">
      <w:start w:val="1"/>
      <w:numFmt w:val="decimal"/>
      <w:lvlText w:val="%4."/>
      <w:lvlJc w:val="left"/>
      <w:pPr>
        <w:ind w:left="2378" w:hanging="360"/>
      </w:pPr>
    </w:lvl>
    <w:lvl w:ilvl="4" w:tplc="D64A683A">
      <w:start w:val="1"/>
      <w:numFmt w:val="lowerLetter"/>
      <w:lvlText w:val="%5."/>
      <w:lvlJc w:val="left"/>
      <w:pPr>
        <w:ind w:left="3098" w:hanging="360"/>
      </w:pPr>
    </w:lvl>
    <w:lvl w:ilvl="5" w:tplc="DB8078D0">
      <w:start w:val="1"/>
      <w:numFmt w:val="lowerRoman"/>
      <w:lvlText w:val="%6."/>
      <w:lvlJc w:val="right"/>
      <w:pPr>
        <w:ind w:left="3818" w:hanging="180"/>
      </w:pPr>
    </w:lvl>
    <w:lvl w:ilvl="6" w:tplc="5ED46F1A">
      <w:start w:val="1"/>
      <w:numFmt w:val="decimal"/>
      <w:lvlText w:val="%7."/>
      <w:lvlJc w:val="left"/>
      <w:pPr>
        <w:ind w:left="4538" w:hanging="360"/>
      </w:pPr>
    </w:lvl>
    <w:lvl w:ilvl="7" w:tplc="90B285F4">
      <w:start w:val="1"/>
      <w:numFmt w:val="lowerLetter"/>
      <w:lvlText w:val="%8."/>
      <w:lvlJc w:val="left"/>
      <w:pPr>
        <w:ind w:left="5258" w:hanging="360"/>
      </w:pPr>
    </w:lvl>
    <w:lvl w:ilvl="8" w:tplc="4AD42544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AAD15D6"/>
    <w:multiLevelType w:val="hybridMultilevel"/>
    <w:tmpl w:val="153E4D52"/>
    <w:lvl w:ilvl="0" w:tplc="295295A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B362194"/>
    <w:multiLevelType w:val="hybridMultilevel"/>
    <w:tmpl w:val="A0BE25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63FD8"/>
    <w:multiLevelType w:val="hybridMultilevel"/>
    <w:tmpl w:val="FED24E96"/>
    <w:lvl w:ilvl="0" w:tplc="5CCC5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015641">
    <w:abstractNumId w:val="5"/>
  </w:num>
  <w:num w:numId="2" w16cid:durableId="331373614">
    <w:abstractNumId w:val="18"/>
  </w:num>
  <w:num w:numId="3" w16cid:durableId="510989155">
    <w:abstractNumId w:val="2"/>
  </w:num>
  <w:num w:numId="4" w16cid:durableId="1018703766">
    <w:abstractNumId w:val="19"/>
  </w:num>
  <w:num w:numId="5" w16cid:durableId="1900046179">
    <w:abstractNumId w:val="10"/>
  </w:num>
  <w:num w:numId="6" w16cid:durableId="2050645581">
    <w:abstractNumId w:val="6"/>
  </w:num>
  <w:num w:numId="7" w16cid:durableId="1862236571">
    <w:abstractNumId w:val="14"/>
  </w:num>
  <w:num w:numId="8" w16cid:durableId="956451856">
    <w:abstractNumId w:val="1"/>
  </w:num>
  <w:num w:numId="9" w16cid:durableId="849609392">
    <w:abstractNumId w:val="15"/>
  </w:num>
  <w:num w:numId="10" w16cid:durableId="1967004606">
    <w:abstractNumId w:val="3"/>
  </w:num>
  <w:num w:numId="11" w16cid:durableId="1596357033">
    <w:abstractNumId w:val="7"/>
  </w:num>
  <w:num w:numId="12" w16cid:durableId="450562296">
    <w:abstractNumId w:val="17"/>
  </w:num>
  <w:num w:numId="13" w16cid:durableId="1498572296">
    <w:abstractNumId w:val="11"/>
  </w:num>
  <w:num w:numId="14" w16cid:durableId="1077361690">
    <w:abstractNumId w:val="9"/>
  </w:num>
  <w:num w:numId="15" w16cid:durableId="515310580">
    <w:abstractNumId w:val="0"/>
  </w:num>
  <w:num w:numId="16" w16cid:durableId="792795894">
    <w:abstractNumId w:val="20"/>
  </w:num>
  <w:num w:numId="17" w16cid:durableId="37511978">
    <w:abstractNumId w:val="13"/>
  </w:num>
  <w:num w:numId="18" w16cid:durableId="1622685071">
    <w:abstractNumId w:val="8"/>
  </w:num>
  <w:num w:numId="19" w16cid:durableId="916328146">
    <w:abstractNumId w:val="4"/>
  </w:num>
  <w:num w:numId="20" w16cid:durableId="1537039983">
    <w:abstractNumId w:val="16"/>
  </w:num>
  <w:num w:numId="21" w16cid:durableId="201554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3294E19-2EBF-461B-A2C1-D9ABAB312BAC}"/>
    <w:docVar w:name="dgnword-eventsink" w:val="76769456"/>
  </w:docVars>
  <w:rsids>
    <w:rsidRoot w:val="00DF3662"/>
    <w:rsid w:val="00003856"/>
    <w:rsid w:val="0001339B"/>
    <w:rsid w:val="00020677"/>
    <w:rsid w:val="000244D2"/>
    <w:rsid w:val="00034BAB"/>
    <w:rsid w:val="00043A43"/>
    <w:rsid w:val="00052EA3"/>
    <w:rsid w:val="000711BF"/>
    <w:rsid w:val="000733B6"/>
    <w:rsid w:val="000A74F0"/>
    <w:rsid w:val="000D2C09"/>
    <w:rsid w:val="000D7CEC"/>
    <w:rsid w:val="000E7484"/>
    <w:rsid w:val="00101DFB"/>
    <w:rsid w:val="0010504D"/>
    <w:rsid w:val="00107329"/>
    <w:rsid w:val="001102FE"/>
    <w:rsid w:val="0012715A"/>
    <w:rsid w:val="001360FE"/>
    <w:rsid w:val="00171AB9"/>
    <w:rsid w:val="00184AEC"/>
    <w:rsid w:val="001862A0"/>
    <w:rsid w:val="001948B2"/>
    <w:rsid w:val="001C42C5"/>
    <w:rsid w:val="001C6B2D"/>
    <w:rsid w:val="001D6853"/>
    <w:rsid w:val="00203781"/>
    <w:rsid w:val="00206CA9"/>
    <w:rsid w:val="00233E7E"/>
    <w:rsid w:val="00234127"/>
    <w:rsid w:val="00241A56"/>
    <w:rsid w:val="002521AC"/>
    <w:rsid w:val="00256F45"/>
    <w:rsid w:val="002733BF"/>
    <w:rsid w:val="00273F8B"/>
    <w:rsid w:val="002802DD"/>
    <w:rsid w:val="002823FF"/>
    <w:rsid w:val="00284763"/>
    <w:rsid w:val="00292375"/>
    <w:rsid w:val="00294132"/>
    <w:rsid w:val="00294E05"/>
    <w:rsid w:val="002A2C1D"/>
    <w:rsid w:val="002A4040"/>
    <w:rsid w:val="002A79BC"/>
    <w:rsid w:val="002B06C8"/>
    <w:rsid w:val="002B0C59"/>
    <w:rsid w:val="002B38D3"/>
    <w:rsid w:val="002D03A2"/>
    <w:rsid w:val="002E17F0"/>
    <w:rsid w:val="002E42E7"/>
    <w:rsid w:val="00303074"/>
    <w:rsid w:val="00315AD7"/>
    <w:rsid w:val="00333B71"/>
    <w:rsid w:val="00334EE2"/>
    <w:rsid w:val="003412A9"/>
    <w:rsid w:val="003609F4"/>
    <w:rsid w:val="003823D1"/>
    <w:rsid w:val="003A365D"/>
    <w:rsid w:val="003B59DA"/>
    <w:rsid w:val="003C0FFB"/>
    <w:rsid w:val="003D0A23"/>
    <w:rsid w:val="003E2766"/>
    <w:rsid w:val="003E7108"/>
    <w:rsid w:val="003F08D4"/>
    <w:rsid w:val="003F4D85"/>
    <w:rsid w:val="004034C8"/>
    <w:rsid w:val="00417CA1"/>
    <w:rsid w:val="00424363"/>
    <w:rsid w:val="00425713"/>
    <w:rsid w:val="00431501"/>
    <w:rsid w:val="0043375E"/>
    <w:rsid w:val="00443E83"/>
    <w:rsid w:val="004532B3"/>
    <w:rsid w:val="004536CD"/>
    <w:rsid w:val="00472F72"/>
    <w:rsid w:val="00473DCF"/>
    <w:rsid w:val="00480F90"/>
    <w:rsid w:val="00482CA4"/>
    <w:rsid w:val="004A1599"/>
    <w:rsid w:val="004A1DF3"/>
    <w:rsid w:val="004D16EB"/>
    <w:rsid w:val="004D1FFD"/>
    <w:rsid w:val="004D29FE"/>
    <w:rsid w:val="004D62F6"/>
    <w:rsid w:val="004F7E17"/>
    <w:rsid w:val="005038FC"/>
    <w:rsid w:val="00504705"/>
    <w:rsid w:val="005069CE"/>
    <w:rsid w:val="0052465D"/>
    <w:rsid w:val="00524B05"/>
    <w:rsid w:val="0054329B"/>
    <w:rsid w:val="00551B50"/>
    <w:rsid w:val="0055479E"/>
    <w:rsid w:val="00560A9A"/>
    <w:rsid w:val="00567E34"/>
    <w:rsid w:val="005737CB"/>
    <w:rsid w:val="00577AB7"/>
    <w:rsid w:val="00584375"/>
    <w:rsid w:val="005942BD"/>
    <w:rsid w:val="005960B6"/>
    <w:rsid w:val="00597BB7"/>
    <w:rsid w:val="005A1392"/>
    <w:rsid w:val="005A574A"/>
    <w:rsid w:val="005A7EB1"/>
    <w:rsid w:val="005B6A10"/>
    <w:rsid w:val="005C527D"/>
    <w:rsid w:val="005D2305"/>
    <w:rsid w:val="005F606F"/>
    <w:rsid w:val="006349E3"/>
    <w:rsid w:val="006732A6"/>
    <w:rsid w:val="00674946"/>
    <w:rsid w:val="00675DE9"/>
    <w:rsid w:val="006960DE"/>
    <w:rsid w:val="006A14A8"/>
    <w:rsid w:val="006A4782"/>
    <w:rsid w:val="006C32E0"/>
    <w:rsid w:val="006C6981"/>
    <w:rsid w:val="006C7C00"/>
    <w:rsid w:val="006D0503"/>
    <w:rsid w:val="006D1258"/>
    <w:rsid w:val="00704820"/>
    <w:rsid w:val="007117A6"/>
    <w:rsid w:val="00762276"/>
    <w:rsid w:val="007656CA"/>
    <w:rsid w:val="00766199"/>
    <w:rsid w:val="007671EA"/>
    <w:rsid w:val="00771A81"/>
    <w:rsid w:val="007A1F72"/>
    <w:rsid w:val="007A79B3"/>
    <w:rsid w:val="007B101B"/>
    <w:rsid w:val="007B3687"/>
    <w:rsid w:val="007C0225"/>
    <w:rsid w:val="007C7998"/>
    <w:rsid w:val="007D7C2C"/>
    <w:rsid w:val="0080273F"/>
    <w:rsid w:val="0080730C"/>
    <w:rsid w:val="008115A7"/>
    <w:rsid w:val="0082475D"/>
    <w:rsid w:val="00830ADA"/>
    <w:rsid w:val="008544F3"/>
    <w:rsid w:val="008744E5"/>
    <w:rsid w:val="008778AB"/>
    <w:rsid w:val="008908AC"/>
    <w:rsid w:val="008915F4"/>
    <w:rsid w:val="008E28D4"/>
    <w:rsid w:val="008E42AA"/>
    <w:rsid w:val="008F1679"/>
    <w:rsid w:val="009201CD"/>
    <w:rsid w:val="00930373"/>
    <w:rsid w:val="00945E26"/>
    <w:rsid w:val="009463BF"/>
    <w:rsid w:val="00951CF7"/>
    <w:rsid w:val="00954A84"/>
    <w:rsid w:val="00976B40"/>
    <w:rsid w:val="009872C8"/>
    <w:rsid w:val="009A3955"/>
    <w:rsid w:val="009B3E45"/>
    <w:rsid w:val="009E1458"/>
    <w:rsid w:val="009F14D7"/>
    <w:rsid w:val="009F685C"/>
    <w:rsid w:val="00A200DD"/>
    <w:rsid w:val="00A23AFF"/>
    <w:rsid w:val="00A337BC"/>
    <w:rsid w:val="00A33DCC"/>
    <w:rsid w:val="00A4626E"/>
    <w:rsid w:val="00A51669"/>
    <w:rsid w:val="00A877BD"/>
    <w:rsid w:val="00A92A8F"/>
    <w:rsid w:val="00AA0B36"/>
    <w:rsid w:val="00AA17F9"/>
    <w:rsid w:val="00AC037D"/>
    <w:rsid w:val="00AD3D5B"/>
    <w:rsid w:val="00AD6FD4"/>
    <w:rsid w:val="00AE27B3"/>
    <w:rsid w:val="00AE72A0"/>
    <w:rsid w:val="00B06F88"/>
    <w:rsid w:val="00B205D7"/>
    <w:rsid w:val="00B2149B"/>
    <w:rsid w:val="00B24F04"/>
    <w:rsid w:val="00B25A16"/>
    <w:rsid w:val="00B439AB"/>
    <w:rsid w:val="00B4661D"/>
    <w:rsid w:val="00B52D95"/>
    <w:rsid w:val="00B61C8E"/>
    <w:rsid w:val="00B66077"/>
    <w:rsid w:val="00B67876"/>
    <w:rsid w:val="00B73546"/>
    <w:rsid w:val="00B73861"/>
    <w:rsid w:val="00B97AA0"/>
    <w:rsid w:val="00BB0DF4"/>
    <w:rsid w:val="00BD50C4"/>
    <w:rsid w:val="00BE1E63"/>
    <w:rsid w:val="00BF1C94"/>
    <w:rsid w:val="00C060C3"/>
    <w:rsid w:val="00C3238B"/>
    <w:rsid w:val="00C47BBB"/>
    <w:rsid w:val="00C52DA6"/>
    <w:rsid w:val="00C56114"/>
    <w:rsid w:val="00C71051"/>
    <w:rsid w:val="00C718FD"/>
    <w:rsid w:val="00C71FB6"/>
    <w:rsid w:val="00C736D7"/>
    <w:rsid w:val="00CA5002"/>
    <w:rsid w:val="00CD306C"/>
    <w:rsid w:val="00CD312C"/>
    <w:rsid w:val="00CD4AFB"/>
    <w:rsid w:val="00CE2D58"/>
    <w:rsid w:val="00CE694E"/>
    <w:rsid w:val="00CE7020"/>
    <w:rsid w:val="00CE7147"/>
    <w:rsid w:val="00CF33E7"/>
    <w:rsid w:val="00CF56D1"/>
    <w:rsid w:val="00D320BD"/>
    <w:rsid w:val="00D55720"/>
    <w:rsid w:val="00D5674C"/>
    <w:rsid w:val="00D62A47"/>
    <w:rsid w:val="00D74811"/>
    <w:rsid w:val="00D7546E"/>
    <w:rsid w:val="00D82697"/>
    <w:rsid w:val="00D87A0C"/>
    <w:rsid w:val="00DB1938"/>
    <w:rsid w:val="00DD5EDA"/>
    <w:rsid w:val="00DE08C3"/>
    <w:rsid w:val="00DE1B2E"/>
    <w:rsid w:val="00DF3662"/>
    <w:rsid w:val="00E04C36"/>
    <w:rsid w:val="00E102FE"/>
    <w:rsid w:val="00E1583D"/>
    <w:rsid w:val="00E2538F"/>
    <w:rsid w:val="00E26E4B"/>
    <w:rsid w:val="00E41407"/>
    <w:rsid w:val="00E7776C"/>
    <w:rsid w:val="00E8497B"/>
    <w:rsid w:val="00EA586E"/>
    <w:rsid w:val="00EC64D5"/>
    <w:rsid w:val="00ED222C"/>
    <w:rsid w:val="00EF1349"/>
    <w:rsid w:val="00EF1483"/>
    <w:rsid w:val="00EF4A63"/>
    <w:rsid w:val="00F00440"/>
    <w:rsid w:val="00F055AB"/>
    <w:rsid w:val="00F07FAC"/>
    <w:rsid w:val="00F20E89"/>
    <w:rsid w:val="00F27FA9"/>
    <w:rsid w:val="00F3119E"/>
    <w:rsid w:val="00F36BE3"/>
    <w:rsid w:val="00F53AC5"/>
    <w:rsid w:val="00F55E82"/>
    <w:rsid w:val="00F758B6"/>
    <w:rsid w:val="00FA706A"/>
    <w:rsid w:val="00FB40DD"/>
    <w:rsid w:val="00FC457B"/>
    <w:rsid w:val="00FD4156"/>
    <w:rsid w:val="00FD4894"/>
    <w:rsid w:val="00FD5DB6"/>
    <w:rsid w:val="00FE74B9"/>
    <w:rsid w:val="00FF0AC2"/>
    <w:rsid w:val="06A6ECDA"/>
    <w:rsid w:val="06C3E90D"/>
    <w:rsid w:val="0A163AE1"/>
    <w:rsid w:val="0B2A525A"/>
    <w:rsid w:val="0C81EA27"/>
    <w:rsid w:val="0C82F234"/>
    <w:rsid w:val="0D09EABA"/>
    <w:rsid w:val="144C660A"/>
    <w:rsid w:val="1653EAA3"/>
    <w:rsid w:val="178BB174"/>
    <w:rsid w:val="1A42BA71"/>
    <w:rsid w:val="1D2AE1F5"/>
    <w:rsid w:val="1F12DAF4"/>
    <w:rsid w:val="21B0A196"/>
    <w:rsid w:val="2AC3C848"/>
    <w:rsid w:val="2B46EF83"/>
    <w:rsid w:val="2BCF3495"/>
    <w:rsid w:val="2D90F909"/>
    <w:rsid w:val="2DBB1E9F"/>
    <w:rsid w:val="333B3A16"/>
    <w:rsid w:val="3376F6A6"/>
    <w:rsid w:val="35E17D39"/>
    <w:rsid w:val="372C7F60"/>
    <w:rsid w:val="377CC81E"/>
    <w:rsid w:val="38C84FC1"/>
    <w:rsid w:val="3A85F089"/>
    <w:rsid w:val="3ADA67B7"/>
    <w:rsid w:val="3D263360"/>
    <w:rsid w:val="3DE25DB9"/>
    <w:rsid w:val="3ED77502"/>
    <w:rsid w:val="3F3F562D"/>
    <w:rsid w:val="418E1710"/>
    <w:rsid w:val="4D3BC564"/>
    <w:rsid w:val="50DB7820"/>
    <w:rsid w:val="565DEDFC"/>
    <w:rsid w:val="5689D078"/>
    <w:rsid w:val="56B8A33C"/>
    <w:rsid w:val="58969B8A"/>
    <w:rsid w:val="59E42990"/>
    <w:rsid w:val="5C79F9D1"/>
    <w:rsid w:val="5F150885"/>
    <w:rsid w:val="5FD6DD60"/>
    <w:rsid w:val="65FC9569"/>
    <w:rsid w:val="672CF353"/>
    <w:rsid w:val="68EA4A65"/>
    <w:rsid w:val="74F9E726"/>
    <w:rsid w:val="75D2BA72"/>
    <w:rsid w:val="7648700F"/>
    <w:rsid w:val="77314E99"/>
    <w:rsid w:val="778C8900"/>
    <w:rsid w:val="785131FA"/>
    <w:rsid w:val="785860C1"/>
    <w:rsid w:val="78E6C743"/>
    <w:rsid w:val="79A0FAFA"/>
    <w:rsid w:val="79DDF746"/>
    <w:rsid w:val="7DC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6693"/>
  <w15:docId w15:val="{13C0B003-CFE0-4BFB-9639-6E6F78B2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A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71A81"/>
    <w:rPr>
      <w:b/>
      <w:bCs/>
    </w:rPr>
  </w:style>
  <w:style w:type="character" w:styleId="Hyperlink">
    <w:name w:val="Hyperlink"/>
    <w:basedOn w:val="DefaultParagraphFont"/>
    <w:rsid w:val="00CF33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B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EB1"/>
    <w:pPr>
      <w:ind w:left="720"/>
      <w:contextualSpacing/>
    </w:pPr>
  </w:style>
  <w:style w:type="paragraph" w:customStyle="1" w:styleId="Default">
    <w:name w:val="Default"/>
    <w:rsid w:val="000133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01339B"/>
    <w:rPr>
      <w:rFonts w:cs="Gotham Book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1344EB64BA4498808993F9D899EC9" ma:contentTypeVersion="17" ma:contentTypeDescription="Create a new document." ma:contentTypeScope="" ma:versionID="410948334052a029aa3e2d120de11996">
  <xsd:schema xmlns:xsd="http://www.w3.org/2001/XMLSchema" xmlns:xs="http://www.w3.org/2001/XMLSchema" xmlns:p="http://schemas.microsoft.com/office/2006/metadata/properties" xmlns:ns2="8ad454b0-d0be-4e4c-be1d-8db609a20653" xmlns:ns3="860a67f6-d4e4-4176-9505-36c8203a9608" targetNamespace="http://schemas.microsoft.com/office/2006/metadata/properties" ma:root="true" ma:fieldsID="86c9fd7222e05bac18ba93e46995db54" ns2:_="" ns3:_="">
    <xsd:import namespace="8ad454b0-d0be-4e4c-be1d-8db609a20653"/>
    <xsd:import namespace="860a67f6-d4e4-4176-9505-36c8203a9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454b0-d0be-4e4c-be1d-8db609a20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81a855-30a7-4f0c-862b-5989c2b80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7f6-d4e4-4176-9505-36c8203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c22fd-8f11-4b56-af55-dc88be8e4d60}" ma:internalName="TaxCatchAll" ma:showField="CatchAllData" ma:web="860a67f6-d4e4-4176-9505-36c8203a9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a67f6-d4e4-4176-9505-36c8203a9608" xsi:nil="true"/>
    <lcf76f155ced4ddcb4097134ff3c332f xmlns="8ad454b0-d0be-4e4c-be1d-8db609a20653">
      <Terms xmlns="http://schemas.microsoft.com/office/infopath/2007/PartnerControls"/>
    </lcf76f155ced4ddcb4097134ff3c332f>
    <Number xmlns="8ad454b0-d0be-4e4c-be1d-8db609a20653" xsi:nil="true"/>
  </documentManagement>
</p:properties>
</file>

<file path=customXml/itemProps1.xml><?xml version="1.0" encoding="utf-8"?>
<ds:datastoreItem xmlns:ds="http://schemas.openxmlformats.org/officeDocument/2006/customXml" ds:itemID="{E1A6F59E-7D79-4F33-A1C8-121779C2C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E7710-BE9C-42EA-911E-FEA1E49D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454b0-d0be-4e4c-be1d-8db609a20653"/>
    <ds:schemaRef ds:uri="860a67f6-d4e4-4176-9505-36c8203a9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49B6B-C802-4E17-97C8-E9B4675E3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0DF3B-45B8-43FE-AD42-B3086DE0B26E}">
  <ds:schemaRefs>
    <ds:schemaRef ds:uri="http://schemas.microsoft.com/office/2006/metadata/properties"/>
    <ds:schemaRef ds:uri="http://schemas.microsoft.com/office/infopath/2007/PartnerControls"/>
    <ds:schemaRef ds:uri="860a67f6-d4e4-4176-9505-36c8203a9608"/>
    <ds:schemaRef ds:uri="8ad454b0-d0be-4e4c-be1d-8db609a206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4629</Characters>
  <Application>Microsoft Office Word</Application>
  <DocSecurity>0</DocSecurity>
  <Lines>38</Lines>
  <Paragraphs>10</Paragraphs>
  <ScaleCrop>false</ScaleCrop>
  <Company>Chetham's School of Music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Concerts’ &amp; Performance (</dc:title>
  <dc:creator>Ian Mayer</dc:creator>
  <cp:lastModifiedBy>Alexandra McGaughrin Cross</cp:lastModifiedBy>
  <cp:revision>2</cp:revision>
  <cp:lastPrinted>2019-02-13T11:24:00Z</cp:lastPrinted>
  <dcterms:created xsi:type="dcterms:W3CDTF">2023-09-20T09:11:00Z</dcterms:created>
  <dcterms:modified xsi:type="dcterms:W3CDTF">2023-09-20T09:11:00Z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0x0101002F41344EB64BA4498808993F9D899EC9</vt:lpwstr>
  </property>
  <property fmtid="{D5CDD505-2E9C-101B-9397-08002B2CF9AE}" pid="3" name="MediaServiceImageTags">
    <vt:lpwstr/>
  </property>
</Properties>
</file>